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6291"/>
      </w:tblGrid>
      <w:tr w:rsidR="006978BE" w:rsidRPr="008576DB" w:rsidTr="00F4324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8BE" w:rsidRPr="006978BE" w:rsidRDefault="006978BE" w:rsidP="00F4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2 п. </w:t>
            </w:r>
            <w:proofErr w:type="gramStart"/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Хвойная</w:t>
            </w:r>
            <w:proofErr w:type="gramEnd"/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16.01.2024</w:t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978BE" w:rsidRPr="006978BE" w:rsidRDefault="006978BE" w:rsidP="00F43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УТВЕРЖДАЮ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Заведующая МАДОУ № 2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</w:t>
            </w:r>
            <w:proofErr w:type="spellStart"/>
            <w:r w:rsidRPr="006978BE">
              <w:rPr>
                <w:rFonts w:ascii="Times New Roman" w:hAnsi="Times New Roman" w:cs="Times New Roman"/>
                <w:sz w:val="24"/>
                <w:szCs w:val="24"/>
              </w:rPr>
              <w:t>__________________Сажнева</w:t>
            </w:r>
            <w:proofErr w:type="spellEnd"/>
            <w:r w:rsidRPr="006978B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 w:rsidR="00B3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2 от  16.01</w:t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B326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6978BE" w:rsidRDefault="006978BE" w:rsidP="00195F30">
      <w:pPr>
        <w:pStyle w:val="Default"/>
        <w:jc w:val="center"/>
        <w:rPr>
          <w:b/>
          <w:bCs/>
          <w:sz w:val="40"/>
          <w:szCs w:val="40"/>
        </w:rPr>
      </w:pPr>
    </w:p>
    <w:p w:rsidR="006978BE" w:rsidRDefault="006978BE" w:rsidP="00195F30">
      <w:pPr>
        <w:pStyle w:val="Default"/>
        <w:jc w:val="center"/>
        <w:rPr>
          <w:b/>
          <w:bCs/>
          <w:sz w:val="40"/>
          <w:szCs w:val="40"/>
        </w:rPr>
      </w:pPr>
    </w:p>
    <w:p w:rsidR="00195F30" w:rsidRDefault="00195F30" w:rsidP="00195F30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Положение</w:t>
      </w:r>
    </w:p>
    <w:p w:rsidR="00195F30" w:rsidRPr="00481C17" w:rsidRDefault="00195F30" w:rsidP="00195F30">
      <w:pPr>
        <w:pStyle w:val="Default"/>
        <w:rPr>
          <w:rFonts w:eastAsia="Times New Roman"/>
          <w:color w:val="444545"/>
        </w:rPr>
      </w:pPr>
      <w:r>
        <w:rPr>
          <w:b/>
          <w:bCs/>
          <w:sz w:val="40"/>
          <w:szCs w:val="40"/>
        </w:rPr>
        <w:t>о сотрудничестве с правоохранительными органами   в сфере противодействия коррупции</w:t>
      </w:r>
    </w:p>
    <w:p w:rsidR="00195F30" w:rsidRPr="00195F30" w:rsidRDefault="00195F30" w:rsidP="0019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муниципального автономного дошкольного образовательного учреждения </w:t>
      </w:r>
    </w:p>
    <w:p w:rsidR="00195F30" w:rsidRPr="00195F30" w:rsidRDefault="00195F30" w:rsidP="00195F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«Детский сад № 2 п. </w:t>
      </w:r>
      <w:proofErr w:type="gramStart"/>
      <w:r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>Хвойная</w:t>
      </w:r>
      <w:proofErr w:type="gramEnd"/>
      <w:r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195F30" w:rsidRPr="00195F30" w:rsidRDefault="00195F30" w:rsidP="001574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5F30" w:rsidRDefault="00A6439D" w:rsidP="00195F30">
      <w:pPr>
        <w:pStyle w:val="Default"/>
      </w:pPr>
      <w:r>
        <w:t xml:space="preserve">  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t>1. Общие положения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1.1. </w:t>
      </w:r>
      <w:proofErr w:type="gramStart"/>
      <w:r w:rsidRPr="00195F30">
        <w:rPr>
          <w:sz w:val="28"/>
          <w:szCs w:val="28"/>
        </w:rPr>
        <w:t>Настоящее Положение разработано в соответствии с Федеральным законом № 273-ФЗ от 29.12.2012 «Об образовании в Российской Федерации» ст. 13.3 Федерального закона от 25 декабря 2008 г. N 273-ФЗ «О противодействии коррупции» с изменениями от 31 июля 2020 года, Указом Президента Российской Федерации от 2 апреля 2013 г. № 309 «О мерах по реализации отдельных положений Федерального закона «О противодействии коррупции» с изменениями</w:t>
      </w:r>
      <w:proofErr w:type="gramEnd"/>
      <w:r w:rsidRPr="00195F30">
        <w:rPr>
          <w:sz w:val="28"/>
          <w:szCs w:val="28"/>
        </w:rPr>
        <w:t xml:space="preserve"> от 10 дека</w:t>
      </w:r>
      <w:r w:rsidR="00180209">
        <w:rPr>
          <w:sz w:val="28"/>
          <w:szCs w:val="28"/>
        </w:rPr>
        <w:t>бря 2020 года, а также Уставом М</w:t>
      </w:r>
      <w:r w:rsidRPr="00195F30">
        <w:rPr>
          <w:sz w:val="28"/>
          <w:szCs w:val="28"/>
        </w:rPr>
        <w:t xml:space="preserve">униципального </w:t>
      </w:r>
      <w:r w:rsidR="00180209">
        <w:rPr>
          <w:sz w:val="28"/>
          <w:szCs w:val="28"/>
        </w:rPr>
        <w:t xml:space="preserve">автономного </w:t>
      </w:r>
      <w:r w:rsidRPr="00195F30">
        <w:rPr>
          <w:sz w:val="28"/>
          <w:szCs w:val="28"/>
        </w:rPr>
        <w:t xml:space="preserve"> дошкольного образовательного учреждения </w:t>
      </w:r>
      <w:r w:rsidR="00180209">
        <w:rPr>
          <w:sz w:val="28"/>
          <w:szCs w:val="28"/>
        </w:rPr>
        <w:t>«Детский</w:t>
      </w:r>
      <w:r w:rsidRPr="00195F30">
        <w:rPr>
          <w:sz w:val="28"/>
          <w:szCs w:val="28"/>
        </w:rPr>
        <w:t xml:space="preserve"> с</w:t>
      </w:r>
      <w:r w:rsidR="00180209">
        <w:rPr>
          <w:sz w:val="28"/>
          <w:szCs w:val="28"/>
        </w:rPr>
        <w:t xml:space="preserve">ад  № 2 п. Хвойная» </w:t>
      </w:r>
      <w:r w:rsidRPr="00195F30">
        <w:rPr>
          <w:sz w:val="28"/>
          <w:szCs w:val="28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1.2. Данное Положение устанавливает общие правила организации деятельности по взаимодействию с правоохранительными органами, определяет формы взаимодействия, обязанности и ответственность работников ДОУ, содержит порядок взаимодействия с правоохранительными органами по выявлению, пресечению, раскрытию и своевременному реагированию на факты коррупционной деятельности, по ликвидации последствий коррупционных правонарушений.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1.3. Условия настоящего Положения, определяющие порядок взаимодействия дошкольного образовательного учреждения с правоохранительными органами распространяются на всех работников детского сада, включая его структурные подразделения.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1.4. Основным кругом лиц, попадающих под действие антикоррупционной политики ДОУ, являются работники детского сада, находящиеся в трудовых отношениях, вне зависимости от занимаемой должности и выполняемых функций.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lastRenderedPageBreak/>
        <w:t xml:space="preserve">2. Основные понятия Положения, его функции, цель и задачи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2.1. </w:t>
      </w:r>
      <w:proofErr w:type="gramStart"/>
      <w:r w:rsidRPr="00195F30">
        <w:rPr>
          <w:b/>
          <w:bCs/>
          <w:i/>
          <w:iCs/>
          <w:sz w:val="28"/>
          <w:szCs w:val="28"/>
        </w:rPr>
        <w:t xml:space="preserve">Коррупция </w:t>
      </w:r>
      <w:r w:rsidRPr="00195F30">
        <w:rPr>
          <w:sz w:val="28"/>
          <w:szCs w:val="28"/>
        </w:rPr>
        <w:t>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195F30">
        <w:rPr>
          <w:sz w:val="28"/>
          <w:szCs w:val="28"/>
        </w:rPr>
        <w:t xml:space="preserve">. А также совершение деяний, указанных в определении, от имени или в интересах юридического лица.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2.2. </w:t>
      </w:r>
      <w:r w:rsidRPr="00195F30">
        <w:rPr>
          <w:b/>
          <w:bCs/>
          <w:i/>
          <w:iCs/>
          <w:sz w:val="28"/>
          <w:szCs w:val="28"/>
        </w:rPr>
        <w:t xml:space="preserve">Противодействие коррупции </w:t>
      </w:r>
      <w:r w:rsidRPr="00195F30">
        <w:rPr>
          <w:sz w:val="28"/>
          <w:szCs w:val="28"/>
        </w:rPr>
        <w:t xml:space="preserve">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по предупреждению коррупции, в том числе по выявлению и последующему устранению причин коррупции (профилактика коррупции);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по выявлению, предупреждению, пресечению, раскрытию и расследованию коррупционных правонарушений (борьба с коррупцией);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по минимизации и (или) ликвидации последствий коррупционных правонарушений.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2.3. </w:t>
      </w:r>
      <w:r w:rsidRPr="00195F30">
        <w:rPr>
          <w:b/>
          <w:bCs/>
          <w:i/>
          <w:iCs/>
          <w:sz w:val="28"/>
          <w:szCs w:val="28"/>
        </w:rPr>
        <w:t xml:space="preserve">Личная заинтересованность работника </w:t>
      </w:r>
      <w:r w:rsidRPr="00195F30">
        <w:rPr>
          <w:sz w:val="28"/>
          <w:szCs w:val="28"/>
        </w:rPr>
        <w:t xml:space="preserve">(представителя ДОУ) — заинтересованность работника (представителя ДОУ), связанная с возможностью получения работником (представителем ДОУ),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2.4. </w:t>
      </w:r>
      <w:r w:rsidRPr="00195F30">
        <w:rPr>
          <w:b/>
          <w:bCs/>
          <w:i/>
          <w:iCs/>
          <w:sz w:val="28"/>
          <w:szCs w:val="28"/>
        </w:rPr>
        <w:t xml:space="preserve">Основной функцией </w:t>
      </w:r>
      <w:r w:rsidRPr="00195F30">
        <w:rPr>
          <w:sz w:val="28"/>
          <w:szCs w:val="28"/>
        </w:rPr>
        <w:t>данного Положения является организация взаимодействия дошкольного образовательного учреждения с правоохранительными и контролирующими</w:t>
      </w:r>
      <w:r w:rsidR="00180209" w:rsidRPr="00180209">
        <w:rPr>
          <w:sz w:val="28"/>
          <w:szCs w:val="28"/>
        </w:rPr>
        <w:t xml:space="preserve"> </w:t>
      </w:r>
      <w:r w:rsidR="00180209" w:rsidRPr="00195F30">
        <w:rPr>
          <w:sz w:val="28"/>
          <w:szCs w:val="28"/>
        </w:rPr>
        <w:t>органами по вопросам</w:t>
      </w:r>
      <w:r w:rsidRPr="00195F30">
        <w:rPr>
          <w:sz w:val="28"/>
          <w:szCs w:val="28"/>
        </w:rPr>
        <w:t xml:space="preserve"> предупреждения и противодействия коррупции, профилактики правонарушений и преступлений.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2.5. </w:t>
      </w:r>
      <w:r w:rsidRPr="00195F30">
        <w:rPr>
          <w:b/>
          <w:bCs/>
          <w:i/>
          <w:iCs/>
          <w:sz w:val="28"/>
          <w:szCs w:val="28"/>
        </w:rPr>
        <w:t xml:space="preserve">Основной целью </w:t>
      </w:r>
      <w:r w:rsidRPr="00195F30">
        <w:rPr>
          <w:sz w:val="28"/>
          <w:szCs w:val="28"/>
        </w:rPr>
        <w:t xml:space="preserve">настоящего Положения является содействие обеспечению законности, охраны прав и свобод граждан – участников образовательной деятельности в ДОУ.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2.6. </w:t>
      </w:r>
      <w:r w:rsidRPr="00195F30">
        <w:rPr>
          <w:b/>
          <w:bCs/>
          <w:i/>
          <w:iCs/>
          <w:sz w:val="28"/>
          <w:szCs w:val="28"/>
        </w:rPr>
        <w:t xml:space="preserve">Основными задачами </w:t>
      </w:r>
      <w:r w:rsidRPr="00195F30">
        <w:rPr>
          <w:sz w:val="28"/>
          <w:szCs w:val="28"/>
        </w:rPr>
        <w:t xml:space="preserve">являются: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осуществление профилактики правонарушений, в том числе коррупционного характера путем организации взаимодействия с правоохранительными и контролирующими органами;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осуществление взаимодействия с правоохранительными органами по своевременному реагированию на факты, приводящие к дестабилизации работы дошкольного образовательного учреждения;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создание единой системы мониторинга и информирования сотрудников правоохранительных органов по проблемам проявления коррупции;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</w:t>
      </w:r>
      <w:proofErr w:type="spellStart"/>
      <w:r w:rsidRPr="00195F30">
        <w:rPr>
          <w:sz w:val="28"/>
          <w:szCs w:val="28"/>
        </w:rPr>
        <w:t>антикоррупционная</w:t>
      </w:r>
      <w:proofErr w:type="spellEnd"/>
      <w:r w:rsidRPr="00195F30">
        <w:rPr>
          <w:sz w:val="28"/>
          <w:szCs w:val="28"/>
        </w:rPr>
        <w:t xml:space="preserve"> пропаганда и воспитание;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lastRenderedPageBreak/>
        <w:t xml:space="preserve">- привлечение общественности и правоохранительных органов, СМИ к сотрудничеству по вопросам противодействия коррупции в целях выработки у сотрудников навыков </w:t>
      </w:r>
      <w:proofErr w:type="spellStart"/>
      <w:r w:rsidRPr="00195F30">
        <w:rPr>
          <w:sz w:val="28"/>
          <w:szCs w:val="28"/>
        </w:rPr>
        <w:t>антикоррупционного</w:t>
      </w:r>
      <w:proofErr w:type="spellEnd"/>
      <w:r w:rsidRPr="00195F30">
        <w:rPr>
          <w:sz w:val="28"/>
          <w:szCs w:val="28"/>
        </w:rPr>
        <w:t xml:space="preserve"> поведения в сферах с повышенным риском коррупции, а также формирование нетерпимого отношения к коррупции.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t xml:space="preserve">3. Принципы, формы взаимодействия и виды обращений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3.1. Взаимодействие ДОУ с правоохранительными органами строится на основе строгого соблюдения следующих принципов: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proofErr w:type="gramStart"/>
      <w:r w:rsidRPr="00195F30">
        <w:rPr>
          <w:sz w:val="28"/>
          <w:szCs w:val="28"/>
        </w:rPr>
        <w:t xml:space="preserve">- законности, т.е. осуществления взаимодействия в соответствии с предписаниями законов и подзаконных нормативных актов, регулирующих как совместную деятельность, так и порядок функционирования каждого субъекта взаимодействия в отдельности; </w:t>
      </w:r>
      <w:proofErr w:type="gramEnd"/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согласованности усилий субъектов взаимодействия, при которой каждая из сторон, осознавая свою роль в этом процессе, заинтересованно включается в деятельность другого субъекта, своевременно совершая необходимые действия; Источник: https://ohrana-tryda.com/node/4015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самостоятельности каждой из сторон взаимодействия в пределах, установленных законодательством Российской Федерации.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3.2. Формами взаимодействия всех работников дошкольного образовательного учреждения с правоохранительными органами являются: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3.2.1. Публичное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3.2.2. </w:t>
      </w:r>
      <w:proofErr w:type="gramStart"/>
      <w:r w:rsidRPr="00195F30">
        <w:rPr>
          <w:sz w:val="28"/>
          <w:szCs w:val="28"/>
        </w:rPr>
        <w:t xml:space="preserve">Воздержание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3.2.3.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3.2.4.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3.2.5. Оказание поддержки в выявлении и расследовании правоохранительными органами фактов коррупции, принятие необходимых мер по сохранению и передаче в правоохранительные органы документов и информации, содержащей данные о коррупционных правонарушениях.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>3.2.6. Невмешательство в выполнение служебных обязанностей должностными лицами судебных или правоохранительных органов.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3.2.7. Взаимное содействие по обмену информацией, консультаций, правовой помощи и мероприятий по предотвращению возникновения коррупционных факторов.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lastRenderedPageBreak/>
        <w:t xml:space="preserve">3.3. Правоохранительные органы можно проинформировать, используя </w:t>
      </w:r>
      <w:r w:rsidRPr="00195F30">
        <w:rPr>
          <w:b/>
          <w:bCs/>
          <w:i/>
          <w:iCs/>
          <w:sz w:val="28"/>
          <w:szCs w:val="28"/>
        </w:rPr>
        <w:t xml:space="preserve">обращение </w:t>
      </w:r>
      <w:r w:rsidRPr="00195F30">
        <w:rPr>
          <w:sz w:val="28"/>
          <w:szCs w:val="28"/>
        </w:rPr>
        <w:t xml:space="preserve">- предложение, заявление, жалоба, изложенные в письменной или устной форме и представленные в правоохранительные органы.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3.3.1. </w:t>
      </w:r>
      <w:r w:rsidRPr="00195F30">
        <w:rPr>
          <w:b/>
          <w:bCs/>
          <w:i/>
          <w:iCs/>
          <w:sz w:val="28"/>
          <w:szCs w:val="28"/>
        </w:rPr>
        <w:t xml:space="preserve">Письменные обращения </w:t>
      </w:r>
      <w:r w:rsidRPr="00195F30">
        <w:rPr>
          <w:sz w:val="28"/>
          <w:szCs w:val="28"/>
        </w:rPr>
        <w:t xml:space="preserve">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дошкольным образовательным учреждением и правоохранительными органами.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3.3.2. </w:t>
      </w:r>
      <w:r w:rsidRPr="00195F30">
        <w:rPr>
          <w:b/>
          <w:bCs/>
          <w:i/>
          <w:iCs/>
          <w:sz w:val="28"/>
          <w:szCs w:val="28"/>
        </w:rPr>
        <w:t xml:space="preserve">Устные обращения - </w:t>
      </w:r>
      <w:r w:rsidRPr="00195F30">
        <w:rPr>
          <w:sz w:val="28"/>
          <w:szCs w:val="28"/>
        </w:rPr>
        <w:t xml:space="preserve">это обращение, поступающие во время личного приема заведующего ДОУ или его заместителей, у руководителей или заместителей правоохранительных органов. Ответственный за </w:t>
      </w:r>
      <w:proofErr w:type="spellStart"/>
      <w:r w:rsidRPr="00195F30">
        <w:rPr>
          <w:sz w:val="28"/>
          <w:szCs w:val="28"/>
        </w:rPr>
        <w:t>антикоррупционную</w:t>
      </w:r>
      <w:proofErr w:type="spellEnd"/>
      <w:r w:rsidRPr="00195F30">
        <w:rPr>
          <w:sz w:val="28"/>
          <w:szCs w:val="28"/>
        </w:rPr>
        <w:t xml:space="preserve"> деятельность или заместитель заведующего ДОУ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3.3.3. </w:t>
      </w:r>
      <w:r w:rsidRPr="00195F30">
        <w:rPr>
          <w:b/>
          <w:bCs/>
          <w:i/>
          <w:iCs/>
          <w:sz w:val="28"/>
          <w:szCs w:val="28"/>
        </w:rPr>
        <w:t xml:space="preserve">Предложение </w:t>
      </w:r>
      <w:r w:rsidRPr="00195F30">
        <w:rPr>
          <w:sz w:val="28"/>
          <w:szCs w:val="28"/>
        </w:rPr>
        <w:t xml:space="preserve">- вид обращения, цель которого обратить внимание на необходимость совершенствования работы организации и рекомендовать конкретные пути и способы решения поставленных задач.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3.3.4. </w:t>
      </w:r>
      <w:r w:rsidRPr="00195F30">
        <w:rPr>
          <w:b/>
          <w:bCs/>
          <w:i/>
          <w:iCs/>
          <w:sz w:val="28"/>
          <w:szCs w:val="28"/>
        </w:rPr>
        <w:t xml:space="preserve">Заявление </w:t>
      </w:r>
      <w:r w:rsidRPr="00195F30">
        <w:rPr>
          <w:sz w:val="28"/>
          <w:szCs w:val="28"/>
        </w:rPr>
        <w:t xml:space="preserve">- вид обращения, направленный на реализацию прав и интересов дошкольного образовательного учреждения. Выражая просьбу, заявление можно сигнализировать и об определенных недостатках в деятельности детского сада. В отличие от предложения, в нем не раскрываются пути и не предлагаются способы решения поставленных задач.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3.3.5. </w:t>
      </w:r>
      <w:r w:rsidRPr="00195F30">
        <w:rPr>
          <w:b/>
          <w:bCs/>
          <w:i/>
          <w:iCs/>
          <w:sz w:val="28"/>
          <w:szCs w:val="28"/>
        </w:rPr>
        <w:t xml:space="preserve">Жалоба </w:t>
      </w:r>
      <w:r w:rsidRPr="00195F30">
        <w:rPr>
          <w:sz w:val="28"/>
          <w:szCs w:val="28"/>
        </w:rPr>
        <w:t xml:space="preserve">- вид обращения, в котором идет речь о нарушении прав и интересов работников детского сада. В жалобе содержится информация о нарушении прав и интересов и просьба об их восстановлении, а также обоснованная критика в адрес ДОУ, должностных лиц и отдельных лиц, в результате необоснованных действий которых либо необоснованного отказа в совершении действий, произошло нарушение прав и интересов работников.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t xml:space="preserve">4. Порядок взаимодействия с правоохранительными органами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4.1. ДОУ принимает на себя обязательство сообщать в соответствующие правоохранительные органы о случаях совершения коррупционных правонарушений, о которых работникам детского сада стало известно.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4.2. Сообщение в соответствующие правоохранительные органы о случаях совершения коррупционных правонарушений, о которых стало известно дошкольному образовательному учреждению, закреплено за заведующим ДОУ, в случае его отсутствия — за исполняющим обязанности заведующего дошкольным образовательным учреждением.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4.3. </w:t>
      </w:r>
      <w:proofErr w:type="gramStart"/>
      <w:r w:rsidRPr="00195F30">
        <w:rPr>
          <w:sz w:val="28"/>
          <w:szCs w:val="28"/>
        </w:rPr>
        <w:t xml:space="preserve">ДОУ в лице заведующего принимает на себя обязательство воздерживаться от каких-либо санкций в отношении своих сотрудников,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 </w:t>
      </w:r>
      <w:proofErr w:type="gramEnd"/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4.4. Администрация ДОУ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</w:t>
      </w:r>
      <w:r w:rsidRPr="00195F30">
        <w:rPr>
          <w:sz w:val="28"/>
          <w:szCs w:val="28"/>
        </w:rPr>
        <w:lastRenderedPageBreak/>
        <w:t xml:space="preserve">правоохранительные органы документов и информации, содержащей данные о коррупционных правонарушениях.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>4.5. Администрация ДОУ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4.6. Все письменные обращения к представителям правоохранительных органов готовятся инициаторами обращений — сотрудниками дошкольного образовательного учреждения с обязательным участием заведующего (его визой на обращении).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4.7. Заведующий ДОУ и ответственные за предотвращение коррупционных нарушений лица несут персональную ответственность за эффективность осуществления соответствующего взаимодействия.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4.8. Порядок действий сотрудников дошкольного образовательного учреждения следующий: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4.8.1.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4.8.2.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детского сада должен поинтересоваться фамилией, должностью и рабочим телефоном сотрудника, принявшего сообщение.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4.8.3. Сотрудник ДОУ имеет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Источник: https://ohrana-tryda.com/node/4015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4.8.4. В правоохранительном органе полученное от сотрудника дошкольного образовательного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ДОУ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4.8.5. </w:t>
      </w:r>
      <w:proofErr w:type="gramStart"/>
      <w:r w:rsidRPr="00195F30">
        <w:rPr>
          <w:sz w:val="28"/>
          <w:szCs w:val="28"/>
        </w:rPr>
        <w:t xml:space="preserve">В случае отказа принять от сотрудника дошкольного образовательного учреждения сообщение (заявление) о даче взятки сотрудник ДОУ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 </w:t>
      </w:r>
      <w:proofErr w:type="gramEnd"/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lastRenderedPageBreak/>
        <w:t xml:space="preserve">5. Обязанности заведующего ДОУ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5.1. Разрабатывать и осуществлять мероприятия, направленные на предупреждение правонарушений, выявление причин и условий, способствующих их совершению.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5.2. Координировать деятельность работников с правоохранительными и контролирующими органами, привлекать общественность к работе по проведению профилактических мероприятий по предупреждению и пресечению коррупционных правонарушений.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5.3. Рассматривать жалобы и заявления граждан по вопросам, касающимся конфликтов интересов, обобщать и анализировать поступающую информацию.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t xml:space="preserve">6. Обязанности работников дошкольного образовательного учреждения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6.1. Соблюдать установленные правила внутреннего трудового распорядка, должностные инструкции, порядок работы со служебной и конфиденциальной информацией.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6.2. Соблюдать установленный порядок работы со сведениями, ставшими известными в связи с исполнением должностных обязанностей, затрагивающими частную жизнь, честь и достоинство граждан.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6.3. Информировать руководство ДОУ и правоохранительные органы о готовящемся или совершенном преступлении.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t xml:space="preserve">7. Ответственность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7.1. Работники дошкольного образовательного учреждения несут персональную ответственность: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за разглашение конфиденциальных сведений, полученных при работе с документами;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за несоблюдение установленных правил внутреннего трудового распорядка, должностных инструкций, порядка работы со служебной информацией;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- за сокрытие ставших известными </w:t>
      </w:r>
      <w:proofErr w:type="gramStart"/>
      <w:r w:rsidRPr="00195F30">
        <w:rPr>
          <w:sz w:val="28"/>
          <w:szCs w:val="28"/>
        </w:rPr>
        <w:t>фактов о преступлениях</w:t>
      </w:r>
      <w:proofErr w:type="gramEnd"/>
      <w:r w:rsidRPr="00195F30">
        <w:rPr>
          <w:sz w:val="28"/>
          <w:szCs w:val="28"/>
        </w:rPr>
        <w:t xml:space="preserve"> коррупционного характера, не информирование о них руководство детского сада и правоохранительные органы.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7.2.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b/>
          <w:bCs/>
          <w:sz w:val="28"/>
          <w:szCs w:val="28"/>
        </w:rPr>
        <w:t xml:space="preserve">8. Заключительные положения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8.1. Настоящее Положение о сотрудничестве с правоохранительными органами в сфере противодействия коррупции является локальным нормативным актом ДОУ, принимается на Общем собрании работников, согласовывается с профсоюзным комитетом и утверждается (либо вводится в действие) приказом заведующего дошкольным образовательным учреждением.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95F30" w:rsidRPr="00195F30" w:rsidRDefault="00195F30" w:rsidP="00195F30">
      <w:pPr>
        <w:pStyle w:val="Default"/>
        <w:rPr>
          <w:sz w:val="28"/>
          <w:szCs w:val="28"/>
        </w:rPr>
      </w:pPr>
      <w:r w:rsidRPr="00195F30">
        <w:rPr>
          <w:sz w:val="28"/>
          <w:szCs w:val="28"/>
        </w:rPr>
        <w:lastRenderedPageBreak/>
        <w:t xml:space="preserve">8.3. Данное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  <w:r w:rsidRPr="00195F30">
        <w:rPr>
          <w:sz w:val="28"/>
          <w:szCs w:val="28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p w:rsidR="00195F30" w:rsidRPr="00195F30" w:rsidRDefault="00195F30" w:rsidP="00195F30">
      <w:pPr>
        <w:pStyle w:val="Default"/>
        <w:rPr>
          <w:rFonts w:eastAsia="Times New Roman"/>
          <w:b/>
          <w:bCs/>
          <w:color w:val="444545"/>
          <w:sz w:val="28"/>
          <w:szCs w:val="28"/>
        </w:rPr>
      </w:pPr>
    </w:p>
    <w:sectPr w:rsidR="00195F30" w:rsidRPr="00195F30" w:rsidSect="00436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D20"/>
    <w:multiLevelType w:val="multilevel"/>
    <w:tmpl w:val="7D0A8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2744B"/>
    <w:multiLevelType w:val="multilevel"/>
    <w:tmpl w:val="8A72BF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F2EB3"/>
    <w:multiLevelType w:val="multilevel"/>
    <w:tmpl w:val="9E549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C19BD"/>
    <w:multiLevelType w:val="multilevel"/>
    <w:tmpl w:val="2514D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C4681"/>
    <w:multiLevelType w:val="multilevel"/>
    <w:tmpl w:val="064ABA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4B3"/>
    <w:rsid w:val="001574B3"/>
    <w:rsid w:val="00180209"/>
    <w:rsid w:val="00195F30"/>
    <w:rsid w:val="004365D3"/>
    <w:rsid w:val="00481C17"/>
    <w:rsid w:val="006978BE"/>
    <w:rsid w:val="00A47FE1"/>
    <w:rsid w:val="00A6439D"/>
    <w:rsid w:val="00A85C13"/>
    <w:rsid w:val="00B32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D3"/>
  </w:style>
  <w:style w:type="paragraph" w:styleId="1">
    <w:name w:val="heading 1"/>
    <w:basedOn w:val="a"/>
    <w:link w:val="10"/>
    <w:uiPriority w:val="9"/>
    <w:qFormat/>
    <w:rsid w:val="001574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4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74B3"/>
    <w:rPr>
      <w:b/>
      <w:bCs/>
    </w:rPr>
  </w:style>
  <w:style w:type="paragraph" w:customStyle="1" w:styleId="Default">
    <w:name w:val="Default"/>
    <w:rsid w:val="00A64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2F92F7-19CC-4548-87F8-3318F923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2024-01-25T08:39:00Z</dcterms:created>
  <dcterms:modified xsi:type="dcterms:W3CDTF">2024-01-25T11:42:00Z</dcterms:modified>
</cp:coreProperties>
</file>