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40" w:rsidRPr="003B3E33" w:rsidRDefault="00067CA2" w:rsidP="00736E4A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3B3E33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Муниципальное автономное дошкольное автономное образовательное учреждение</w:t>
      </w:r>
    </w:p>
    <w:p w:rsidR="00067CA2" w:rsidRPr="003B3E33" w:rsidRDefault="00067CA2" w:rsidP="00736E4A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3B3E33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«Детский сад№2 п. Хвойная».</w:t>
      </w:r>
    </w:p>
    <w:p w:rsidR="003B3E33" w:rsidRPr="003B3E33" w:rsidRDefault="003B3E33" w:rsidP="00736E4A">
      <w:pPr>
        <w:pStyle w:val="22"/>
        <w:shd w:val="clear" w:color="auto" w:fill="auto"/>
        <w:spacing w:after="0" w:line="240" w:lineRule="auto"/>
        <w:ind w:firstLine="0"/>
        <w:jc w:val="right"/>
        <w:rPr>
          <w:rStyle w:val="20"/>
        </w:rPr>
      </w:pPr>
      <w:r w:rsidRPr="003B3E33">
        <w:rPr>
          <w:rStyle w:val="20"/>
        </w:rPr>
        <w:t>Утверждаю:</w:t>
      </w:r>
    </w:p>
    <w:p w:rsidR="003B3E33" w:rsidRPr="003B3E33" w:rsidRDefault="003B3E33" w:rsidP="003B3E33">
      <w:pPr>
        <w:pStyle w:val="22"/>
        <w:shd w:val="clear" w:color="auto" w:fill="auto"/>
        <w:spacing w:after="0" w:line="240" w:lineRule="auto"/>
        <w:ind w:firstLine="0"/>
        <w:jc w:val="right"/>
        <w:rPr>
          <w:rStyle w:val="20"/>
        </w:rPr>
      </w:pPr>
      <w:r w:rsidRPr="003B3E33">
        <w:rPr>
          <w:rStyle w:val="20"/>
        </w:rPr>
        <w:t>Заведующая МАДОУ №2 п. Хвойная</w:t>
      </w:r>
    </w:p>
    <w:p w:rsidR="003B3E33" w:rsidRPr="003B3E33" w:rsidRDefault="003B3E33" w:rsidP="003B3E33">
      <w:pPr>
        <w:pStyle w:val="22"/>
        <w:shd w:val="clear" w:color="auto" w:fill="auto"/>
        <w:spacing w:after="0" w:line="240" w:lineRule="auto"/>
        <w:ind w:left="29" w:firstLine="0"/>
        <w:jc w:val="right"/>
        <w:rPr>
          <w:rStyle w:val="20"/>
        </w:rPr>
      </w:pPr>
      <w:r w:rsidRPr="003B3E33"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7538085</wp:posOffset>
            </wp:positionH>
            <wp:positionV relativeFrom="paragraph">
              <wp:posOffset>35560</wp:posOffset>
            </wp:positionV>
            <wp:extent cx="657225" cy="3810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E33">
        <w:rPr>
          <w:rStyle w:val="20"/>
        </w:rPr>
        <w:t>Сажнева И.В.</w:t>
      </w:r>
    </w:p>
    <w:p w:rsidR="003B3E33" w:rsidRPr="003B3E33" w:rsidRDefault="003B3E33" w:rsidP="003B3E33">
      <w:pPr>
        <w:pStyle w:val="22"/>
        <w:shd w:val="clear" w:color="auto" w:fill="auto"/>
        <w:spacing w:after="0" w:line="240" w:lineRule="auto"/>
        <w:ind w:left="29" w:firstLine="0"/>
        <w:jc w:val="right"/>
        <w:rPr>
          <w:rStyle w:val="20"/>
        </w:rPr>
      </w:pPr>
    </w:p>
    <w:p w:rsidR="003B3E33" w:rsidRPr="003B3E33" w:rsidRDefault="003B3E33" w:rsidP="003B3E33">
      <w:pPr>
        <w:pStyle w:val="22"/>
        <w:shd w:val="clear" w:color="auto" w:fill="auto"/>
        <w:spacing w:after="0" w:line="240" w:lineRule="auto"/>
        <w:ind w:left="29" w:firstLine="0"/>
        <w:jc w:val="right"/>
        <w:rPr>
          <w:rStyle w:val="20"/>
        </w:rPr>
      </w:pPr>
      <w:r w:rsidRPr="003B3E33">
        <w:rPr>
          <w:rStyle w:val="20"/>
        </w:rPr>
        <w:t xml:space="preserve">Приказ  №      от             г.          </w:t>
      </w:r>
    </w:p>
    <w:p w:rsidR="003B3E33" w:rsidRPr="003B3E33" w:rsidRDefault="003B3E33" w:rsidP="003B3E33">
      <w:pPr>
        <w:pStyle w:val="22"/>
        <w:shd w:val="clear" w:color="auto" w:fill="auto"/>
        <w:spacing w:after="0" w:line="240" w:lineRule="auto"/>
        <w:ind w:firstLine="0"/>
        <w:jc w:val="left"/>
      </w:pPr>
    </w:p>
    <w:p w:rsidR="00067CA2" w:rsidRPr="003B3E33" w:rsidRDefault="00067CA2" w:rsidP="00067CA2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</w:p>
    <w:p w:rsidR="003B3E33" w:rsidRPr="003B3E33" w:rsidRDefault="003B3E33" w:rsidP="003B3E33">
      <w:pPr>
        <w:pStyle w:val="22"/>
        <w:framePr w:w="4741" w:h="1306" w:hRule="exact" w:wrap="none" w:vAnchor="page" w:hAnchor="page" w:x="421" w:y="3029"/>
        <w:shd w:val="clear" w:color="auto" w:fill="auto"/>
        <w:spacing w:after="0" w:line="280" w:lineRule="exact"/>
        <w:ind w:left="33" w:firstLine="0"/>
        <w:jc w:val="left"/>
        <w:rPr>
          <w:rStyle w:val="27"/>
        </w:rPr>
      </w:pPr>
      <w:r w:rsidRPr="003B3E33">
        <w:rPr>
          <w:rStyle w:val="27"/>
        </w:rPr>
        <w:t>Рассмотрена:</w:t>
      </w:r>
    </w:p>
    <w:p w:rsidR="003B3E33" w:rsidRPr="003B3E33" w:rsidRDefault="003B3E33" w:rsidP="003B3E33">
      <w:pPr>
        <w:pStyle w:val="22"/>
        <w:framePr w:w="4741" w:h="1306" w:hRule="exact" w:wrap="none" w:vAnchor="page" w:hAnchor="page" w:x="421" w:y="3029"/>
        <w:shd w:val="clear" w:color="auto" w:fill="auto"/>
        <w:spacing w:after="0" w:line="280" w:lineRule="exact"/>
        <w:ind w:left="33" w:firstLine="0"/>
        <w:jc w:val="left"/>
        <w:rPr>
          <w:rStyle w:val="27"/>
        </w:rPr>
      </w:pPr>
      <w:r w:rsidRPr="003B3E33">
        <w:rPr>
          <w:rStyle w:val="27"/>
        </w:rPr>
        <w:t xml:space="preserve">На педагогическом совете </w:t>
      </w:r>
    </w:p>
    <w:p w:rsidR="003B3E33" w:rsidRPr="003B3E33" w:rsidRDefault="003B3E33" w:rsidP="003B3E33">
      <w:pPr>
        <w:pStyle w:val="22"/>
        <w:framePr w:w="4741" w:h="1306" w:hRule="exact" w:wrap="none" w:vAnchor="page" w:hAnchor="page" w:x="421" w:y="3029"/>
        <w:shd w:val="clear" w:color="auto" w:fill="auto"/>
        <w:spacing w:after="0" w:line="280" w:lineRule="exact"/>
        <w:ind w:left="33" w:firstLine="0"/>
        <w:jc w:val="left"/>
      </w:pPr>
      <w:r w:rsidRPr="003B3E33">
        <w:rPr>
          <w:rStyle w:val="27"/>
        </w:rPr>
        <w:t>Протокол  №   от     г.</w:t>
      </w:r>
    </w:p>
    <w:p w:rsidR="003B3E33" w:rsidRPr="003B3E33" w:rsidRDefault="003B3E33" w:rsidP="003B3E33">
      <w:pPr>
        <w:spacing w:after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</w:p>
    <w:p w:rsidR="00553FF7" w:rsidRPr="003B3E33" w:rsidRDefault="00067CA2" w:rsidP="003B3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067CA2" w:rsidRPr="003B3E33" w:rsidRDefault="00067CA2" w:rsidP="00BE124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«Волшебная клеточка»</w:t>
      </w:r>
    </w:p>
    <w:p w:rsidR="003B3E33" w:rsidRPr="003B3E33" w:rsidRDefault="003B3E33" w:rsidP="003B3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7CA2" w:rsidRPr="003B3E33" w:rsidRDefault="00067CA2" w:rsidP="003B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067CA2" w:rsidRPr="003B3E33" w:rsidRDefault="00067CA2" w:rsidP="003B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Возраст обучающихся: 6-7 лет</w:t>
      </w:r>
    </w:p>
    <w:p w:rsidR="00067CA2" w:rsidRPr="003B3E33" w:rsidRDefault="00067CA2" w:rsidP="003B3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Составитель: Якубова Рудаба Межвулла кызы</w:t>
      </w:r>
      <w:r w:rsidR="001D1859" w:rsidRPr="003B3E33">
        <w:rPr>
          <w:rFonts w:ascii="Times New Roman" w:hAnsi="Times New Roman" w:cs="Times New Roman"/>
          <w:sz w:val="28"/>
          <w:szCs w:val="28"/>
        </w:rPr>
        <w:t xml:space="preserve"> /воспитатель МАДОУ№2 п. Хвойная/</w:t>
      </w:r>
    </w:p>
    <w:p w:rsidR="003B3E33" w:rsidRPr="003B3E33" w:rsidRDefault="003B3E33" w:rsidP="003B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3B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E4A" w:rsidRDefault="00736E4A" w:rsidP="003B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E4A" w:rsidRPr="003B3E33" w:rsidRDefault="00736E4A" w:rsidP="003B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E33" w:rsidRPr="003B3E33" w:rsidRDefault="003B3E33" w:rsidP="003B3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1859" w:rsidRPr="003B3E33" w:rsidRDefault="001D1859" w:rsidP="003B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B3E33" w:rsidRPr="003B3E33" w:rsidRDefault="003B3E33" w:rsidP="003B3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п</w:t>
      </w:r>
      <w:r w:rsidR="001D1859" w:rsidRPr="003B3E33">
        <w:rPr>
          <w:rFonts w:ascii="Times New Roman" w:hAnsi="Times New Roman" w:cs="Times New Roman"/>
          <w:sz w:val="28"/>
          <w:szCs w:val="28"/>
        </w:rPr>
        <w:t>. Хвойная</w:t>
      </w:r>
    </w:p>
    <w:p w:rsidR="003B3E33" w:rsidRDefault="001D1859" w:rsidP="00736E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2022 год</w:t>
      </w:r>
    </w:p>
    <w:p w:rsidR="001D1859" w:rsidRPr="004C3B36" w:rsidRDefault="001D1859" w:rsidP="00736E4A">
      <w:pPr>
        <w:tabs>
          <w:tab w:val="left" w:pos="33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3B3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D1859" w:rsidRPr="004C3B36" w:rsidRDefault="001D1859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1.</w:t>
      </w:r>
      <w:r w:rsidR="00231BE2">
        <w:rPr>
          <w:rFonts w:ascii="Times New Roman" w:hAnsi="Times New Roman" w:cs="Times New Roman"/>
          <w:sz w:val="28"/>
          <w:szCs w:val="28"/>
        </w:rPr>
        <w:t xml:space="preserve"> </w:t>
      </w:r>
      <w:r w:rsidRPr="004C3B36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F577FA" w:rsidRPr="004C3B36" w:rsidRDefault="00F577FA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2. Актуальность, педагогическая целесообразность.</w:t>
      </w:r>
    </w:p>
    <w:p w:rsidR="001D1859" w:rsidRPr="004C3B36" w:rsidRDefault="00F577FA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3</w:t>
      </w:r>
      <w:r w:rsidR="001D1859" w:rsidRPr="004C3B36">
        <w:rPr>
          <w:rFonts w:ascii="Times New Roman" w:hAnsi="Times New Roman" w:cs="Times New Roman"/>
          <w:sz w:val="28"/>
          <w:szCs w:val="28"/>
        </w:rPr>
        <w:t>.</w:t>
      </w:r>
      <w:r w:rsidR="00231BE2">
        <w:rPr>
          <w:rFonts w:ascii="Times New Roman" w:hAnsi="Times New Roman" w:cs="Times New Roman"/>
          <w:sz w:val="28"/>
          <w:szCs w:val="28"/>
        </w:rPr>
        <w:t xml:space="preserve"> </w:t>
      </w:r>
      <w:r w:rsidRPr="004C3B36">
        <w:rPr>
          <w:rFonts w:ascii="Times New Roman" w:hAnsi="Times New Roman" w:cs="Times New Roman"/>
          <w:sz w:val="28"/>
          <w:szCs w:val="28"/>
        </w:rPr>
        <w:t>Цели и задачи кружка.</w:t>
      </w:r>
    </w:p>
    <w:p w:rsidR="00AC0E6F" w:rsidRPr="004C3B36" w:rsidRDefault="00AC0E6F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4. Отличительные особенности программы.</w:t>
      </w:r>
    </w:p>
    <w:p w:rsidR="001D1859" w:rsidRPr="004C3B36" w:rsidRDefault="00AC0E6F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5. Режим кружка, сроки реализации, возраст детей</w:t>
      </w:r>
    </w:p>
    <w:p w:rsidR="001D1859" w:rsidRPr="004C3B36" w:rsidRDefault="00231BE2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Планируемые результаты</w:t>
      </w:r>
      <w:r w:rsidR="00586810" w:rsidRPr="004C3B36">
        <w:rPr>
          <w:rFonts w:ascii="Times New Roman" w:hAnsi="Times New Roman" w:cs="Times New Roman"/>
          <w:sz w:val="28"/>
          <w:szCs w:val="28"/>
        </w:rPr>
        <w:t>.</w:t>
      </w:r>
    </w:p>
    <w:p w:rsidR="00732B1B" w:rsidRPr="004C3B36" w:rsidRDefault="00732B1B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7.</w:t>
      </w:r>
      <w:r w:rsidR="00231BE2">
        <w:rPr>
          <w:rFonts w:ascii="Times New Roman" w:hAnsi="Times New Roman" w:cs="Times New Roman"/>
          <w:sz w:val="28"/>
          <w:szCs w:val="28"/>
        </w:rPr>
        <w:t xml:space="preserve"> </w:t>
      </w:r>
      <w:r w:rsidRPr="004C3B36">
        <w:rPr>
          <w:rFonts w:ascii="Times New Roman" w:hAnsi="Times New Roman" w:cs="Times New Roman"/>
          <w:sz w:val="28"/>
          <w:szCs w:val="28"/>
        </w:rPr>
        <w:t>Методы и приёмы работы с детьми.</w:t>
      </w:r>
    </w:p>
    <w:p w:rsidR="001D1859" w:rsidRPr="004C3B36" w:rsidRDefault="00C0651D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8.</w:t>
      </w:r>
      <w:r w:rsidR="00732B1B" w:rsidRPr="004C3B36">
        <w:rPr>
          <w:rFonts w:ascii="Times New Roman" w:hAnsi="Times New Roman" w:cs="Times New Roman"/>
          <w:sz w:val="28"/>
          <w:szCs w:val="28"/>
        </w:rPr>
        <w:t xml:space="preserve"> </w:t>
      </w:r>
      <w:r w:rsidR="00231BE2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1D1859" w:rsidRPr="004C3B36">
        <w:rPr>
          <w:rFonts w:ascii="Times New Roman" w:hAnsi="Times New Roman" w:cs="Times New Roman"/>
          <w:sz w:val="28"/>
          <w:szCs w:val="28"/>
        </w:rPr>
        <w:t>.</w:t>
      </w:r>
    </w:p>
    <w:p w:rsidR="00231BE2" w:rsidRDefault="00120CAB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9.</w:t>
      </w:r>
      <w:r w:rsidR="00231BE2">
        <w:rPr>
          <w:rFonts w:ascii="Times New Roman" w:hAnsi="Times New Roman" w:cs="Times New Roman"/>
          <w:sz w:val="28"/>
          <w:szCs w:val="28"/>
        </w:rPr>
        <w:t xml:space="preserve"> </w:t>
      </w:r>
      <w:r w:rsidRPr="004C3B36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1D1859" w:rsidRPr="004C3B36" w:rsidRDefault="004C3B36" w:rsidP="00231B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D1859" w:rsidRPr="004C3B36">
        <w:rPr>
          <w:rFonts w:ascii="Times New Roman" w:hAnsi="Times New Roman" w:cs="Times New Roman"/>
          <w:sz w:val="28"/>
          <w:szCs w:val="28"/>
        </w:rPr>
        <w:t>.</w:t>
      </w:r>
      <w:r w:rsidR="00231BE2">
        <w:rPr>
          <w:rFonts w:ascii="Times New Roman" w:hAnsi="Times New Roman" w:cs="Times New Roman"/>
          <w:sz w:val="28"/>
          <w:szCs w:val="28"/>
        </w:rPr>
        <w:t xml:space="preserve"> </w:t>
      </w:r>
      <w:r w:rsidR="001D1859" w:rsidRPr="004C3B36">
        <w:rPr>
          <w:rFonts w:ascii="Times New Roman" w:hAnsi="Times New Roman" w:cs="Times New Roman"/>
          <w:sz w:val="28"/>
          <w:szCs w:val="28"/>
        </w:rPr>
        <w:t>Мониторинг.</w:t>
      </w:r>
    </w:p>
    <w:p w:rsidR="001D1859" w:rsidRDefault="001D1859" w:rsidP="00231B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859" w:rsidRDefault="001D1859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6E4A" w:rsidRDefault="00736E4A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859" w:rsidRDefault="001D1859" w:rsidP="00736E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3E33" w:rsidRDefault="003B3E33" w:rsidP="00736E4A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E33" w:rsidRPr="00C0651D" w:rsidRDefault="003B3E33" w:rsidP="00736E4A">
      <w:pPr>
        <w:spacing w:after="0" w:line="360" w:lineRule="auto"/>
        <w:ind w:hanging="567"/>
        <w:jc w:val="center"/>
        <w:rPr>
          <w:b/>
          <w:sz w:val="32"/>
          <w:szCs w:val="32"/>
        </w:rPr>
      </w:pPr>
    </w:p>
    <w:p w:rsidR="001D1859" w:rsidRDefault="00A579BA" w:rsidP="00736E4A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</w:t>
      </w:r>
      <w:r w:rsidR="001D1859" w:rsidRPr="003B3E33">
        <w:rPr>
          <w:rFonts w:ascii="Times New Roman" w:hAnsi="Times New Roman" w:cs="Times New Roman"/>
          <w:b/>
          <w:sz w:val="32"/>
          <w:szCs w:val="32"/>
        </w:rPr>
        <w:t>1.Пояснительная записка.</w:t>
      </w:r>
    </w:p>
    <w:p w:rsidR="00A579BA" w:rsidRPr="003B3E33" w:rsidRDefault="00A579BA" w:rsidP="00736E4A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1859" w:rsidRPr="003B3E33" w:rsidRDefault="001D1859" w:rsidP="00736E4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579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B3E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3E33">
        <w:rPr>
          <w:rFonts w:ascii="Times New Roman" w:hAnsi="Times New Roman" w:cs="Times New Roman"/>
          <w:sz w:val="28"/>
          <w:szCs w:val="28"/>
        </w:rPr>
        <w:t xml:space="preserve">Современная школа предъявляет большие требования к детям, поступающим в первый класс. К сожалению, уровень их подготовленности не всегда соответствует этим требованиям. На первом этапе дети чаще всего испытывают затруднения с письмом: быстро устаёт рука, теряется рабочая строка, не получается правильное написание букв, нередко встречается зеркальное письмо, ребёнок не различает понятие «лево», «право», «лист», «строка», «страница», не укладывается в общий темп работы. </w:t>
      </w:r>
    </w:p>
    <w:p w:rsidR="001D1859" w:rsidRPr="003B3E33" w:rsidRDefault="001D1859" w:rsidP="003B3E3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 Эти затруднения обусловлены слабостью мелкой моторики пальцев руки и недостаточной сформированностью навыков зрительно – двигательной координации, произвольного внимания, аналитического восприятия, слухового внимания.</w:t>
      </w:r>
    </w:p>
    <w:p w:rsidR="001D1859" w:rsidRPr="003B3E33" w:rsidRDefault="001D1859" w:rsidP="003B3E33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Всё это отрицательно сказывается на усвоении детьми программ первого класса и вызывает необходимость организации в детском саду специальных занятий, цель которых подготовить руку ребёнка к письму. Такие занятия сочетающие тренировку мелкой моторики пальцев руки с решением задач умственного развития, я </w:t>
      </w:r>
      <w:r w:rsidR="00EB6761">
        <w:rPr>
          <w:rFonts w:ascii="Times New Roman" w:hAnsi="Times New Roman" w:cs="Times New Roman"/>
          <w:sz w:val="28"/>
          <w:szCs w:val="28"/>
        </w:rPr>
        <w:t>реализую в дополнительной общеобразовательной общеразвивающей программе «Волшебная клеточка</w:t>
      </w:r>
      <w:r w:rsidRPr="003B3E33">
        <w:rPr>
          <w:rFonts w:ascii="Times New Roman" w:hAnsi="Times New Roman" w:cs="Times New Roman"/>
          <w:sz w:val="28"/>
          <w:szCs w:val="28"/>
        </w:rPr>
        <w:t>».</w:t>
      </w:r>
    </w:p>
    <w:p w:rsidR="001D1859" w:rsidRPr="003B3E33" w:rsidRDefault="001D1859" w:rsidP="003B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3E33">
        <w:rPr>
          <w:rFonts w:ascii="Times New Roman" w:hAnsi="Times New Roman" w:cs="Times New Roman"/>
          <w:sz w:val="28"/>
          <w:szCs w:val="28"/>
        </w:rPr>
        <w:t>Разнообразные графические изображения, состоящие из линий, штрихов и точек, постоянно и повсеместно окружают человека в любом возрасте.</w:t>
      </w:r>
    </w:p>
    <w:p w:rsidR="00EB6761" w:rsidRDefault="001D1859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 С древнейших времён графическое общение было и остается самым простым и удобным видом связи между людьми. </w:t>
      </w:r>
      <w:r w:rsidR="00EB67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6761" w:rsidRDefault="00EB6761" w:rsidP="003B3E33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859" w:rsidRPr="003B3E33">
        <w:rPr>
          <w:rFonts w:ascii="Times New Roman" w:hAnsi="Times New Roman" w:cs="Times New Roman"/>
          <w:sz w:val="28"/>
          <w:szCs w:val="28"/>
        </w:rPr>
        <w:t xml:space="preserve">Специалисты прогнозируют, что в недалеком будущем более 60-70% всей получаемой нами информации будет иметь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7A85" w:rsidRPr="003B3E33" w:rsidRDefault="00EB6761" w:rsidP="00EB6761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графическую форму предъявления.</w:t>
      </w:r>
    </w:p>
    <w:p w:rsidR="00EB6761" w:rsidRDefault="00117A85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859" w:rsidRPr="003B3E33">
        <w:rPr>
          <w:rFonts w:ascii="Times New Roman" w:hAnsi="Times New Roman" w:cs="Times New Roman"/>
          <w:sz w:val="28"/>
          <w:szCs w:val="28"/>
        </w:rPr>
        <w:t xml:space="preserve">И конечно, каждый родитель хотел бы, чтобы его ребенок умел уверенно ориентироваться в современном мире, в </w:t>
      </w:r>
      <w:r w:rsidR="00EB67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1859" w:rsidRPr="003B3E33" w:rsidRDefault="00EB6761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859" w:rsidRPr="003B3E33">
        <w:rPr>
          <w:rFonts w:ascii="Times New Roman" w:hAnsi="Times New Roman" w:cs="Times New Roman"/>
          <w:sz w:val="28"/>
          <w:szCs w:val="28"/>
        </w:rPr>
        <w:t>море графической информации.</w:t>
      </w:r>
    </w:p>
    <w:p w:rsidR="00EB6761" w:rsidRDefault="00117A85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859" w:rsidRPr="003B3E33">
        <w:rPr>
          <w:rFonts w:ascii="Times New Roman" w:hAnsi="Times New Roman" w:cs="Times New Roman"/>
          <w:sz w:val="28"/>
          <w:szCs w:val="28"/>
        </w:rPr>
        <w:t xml:space="preserve"> Чтобы ребенок успешно учился в школе, он должен уметь свободно ориентироваться в пространстве, владеть </w:t>
      </w:r>
      <w:r w:rsidR="00EB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761" w:rsidRDefault="00EB6761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859" w:rsidRPr="003B3E33">
        <w:rPr>
          <w:rFonts w:ascii="Times New Roman" w:hAnsi="Times New Roman" w:cs="Times New Roman"/>
          <w:sz w:val="28"/>
          <w:szCs w:val="28"/>
        </w:rPr>
        <w:t xml:space="preserve">основными пространственными понятиями. Исследования ученых показали, что если пространственные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859" w:rsidRPr="003B3E33" w:rsidRDefault="00EB6761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859" w:rsidRPr="003B3E33">
        <w:rPr>
          <w:rFonts w:ascii="Times New Roman" w:hAnsi="Times New Roman" w:cs="Times New Roman"/>
          <w:sz w:val="28"/>
          <w:szCs w:val="28"/>
        </w:rPr>
        <w:t>не сформированы, это</w:t>
      </w:r>
      <w:r>
        <w:rPr>
          <w:rFonts w:ascii="Times New Roman" w:hAnsi="Times New Roman" w:cs="Times New Roman"/>
          <w:sz w:val="28"/>
          <w:szCs w:val="28"/>
        </w:rPr>
        <w:t xml:space="preserve"> напрямую влияет на уровень </w:t>
      </w:r>
      <w:r w:rsidR="001D1859" w:rsidRPr="003B3E33">
        <w:rPr>
          <w:rFonts w:ascii="Times New Roman" w:hAnsi="Times New Roman" w:cs="Times New Roman"/>
          <w:sz w:val="28"/>
          <w:szCs w:val="28"/>
        </w:rPr>
        <w:t>интеллектуального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1D1859" w:rsidRPr="003B3E33">
        <w:rPr>
          <w:rFonts w:ascii="Times New Roman" w:hAnsi="Times New Roman" w:cs="Times New Roman"/>
          <w:sz w:val="28"/>
          <w:szCs w:val="28"/>
        </w:rPr>
        <w:t>.</w:t>
      </w:r>
    </w:p>
    <w:p w:rsidR="00EB6761" w:rsidRDefault="00117A85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1859" w:rsidRPr="003B3E33">
        <w:rPr>
          <w:rFonts w:ascii="Times New Roman" w:hAnsi="Times New Roman" w:cs="Times New Roman"/>
          <w:sz w:val="28"/>
          <w:szCs w:val="28"/>
        </w:rPr>
        <w:t>Поэтому так важно помнить, что именно дошкольный возрас</w:t>
      </w:r>
      <w:r w:rsidRPr="003B3E33">
        <w:rPr>
          <w:rFonts w:ascii="Times New Roman" w:hAnsi="Times New Roman" w:cs="Times New Roman"/>
          <w:sz w:val="28"/>
          <w:szCs w:val="28"/>
        </w:rPr>
        <w:t>т -</w:t>
      </w:r>
      <w:r w:rsidR="001D1859" w:rsidRPr="003B3E33">
        <w:rPr>
          <w:rFonts w:ascii="Times New Roman" w:hAnsi="Times New Roman" w:cs="Times New Roman"/>
          <w:sz w:val="28"/>
          <w:szCs w:val="28"/>
        </w:rPr>
        <w:t xml:space="preserve"> это период возникновения, становления и развития </w:t>
      </w:r>
      <w:r w:rsidR="00EB6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859" w:rsidRPr="003B3E33" w:rsidRDefault="00EB6761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859" w:rsidRPr="003B3E33">
        <w:rPr>
          <w:rFonts w:ascii="Times New Roman" w:hAnsi="Times New Roman" w:cs="Times New Roman"/>
          <w:sz w:val="28"/>
          <w:szCs w:val="28"/>
        </w:rPr>
        <w:t>многообразных представлений, которые затем перерастают в понятия об окружающем мире.</w:t>
      </w:r>
    </w:p>
    <w:p w:rsidR="003B3E33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 w:rsidRPr="003B3E33"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               </w:t>
      </w:r>
    </w:p>
    <w:p w:rsidR="003B3E33" w:rsidRDefault="003B3E33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</w:p>
    <w:p w:rsidR="00F577FA" w:rsidRPr="003B3E33" w:rsidRDefault="004C3B36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 2</w:t>
      </w:r>
      <w:r w:rsidR="00F577FA">
        <w:rPr>
          <w:b/>
          <w:color w:val="111111"/>
          <w:sz w:val="28"/>
          <w:szCs w:val="28"/>
          <w:bdr w:val="none" w:sz="0" w:space="0" w:color="auto" w:frame="1"/>
        </w:rPr>
        <w:t>. Актуальность.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Педагогическая целесообразность.</w:t>
      </w:r>
    </w:p>
    <w:p w:rsidR="00F577FA" w:rsidRPr="00F577FA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77FA">
        <w:rPr>
          <w:color w:val="111111"/>
          <w:sz w:val="28"/>
          <w:szCs w:val="28"/>
        </w:rPr>
        <w:t>Развитие мелкой моторики является необходимой частью практически любых систем дошкольного воспитания – как традиционных, так и вновь открытых.</w:t>
      </w:r>
    </w:p>
    <w:p w:rsidR="00F577FA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77FA">
        <w:rPr>
          <w:color w:val="111111"/>
          <w:sz w:val="28"/>
          <w:szCs w:val="28"/>
        </w:rPr>
        <w:t>Уже давно известно, </w:t>
      </w:r>
      <w:r w:rsidRPr="00F577FA">
        <w:rPr>
          <w:color w:val="111111"/>
          <w:sz w:val="28"/>
          <w:szCs w:val="28"/>
          <w:bdr w:val="none" w:sz="0" w:space="0" w:color="auto" w:frame="1"/>
        </w:rPr>
        <w:t>какие блага несет моторика руки</w:t>
      </w:r>
      <w:r w:rsidRPr="00F577FA">
        <w:rPr>
          <w:color w:val="111111"/>
          <w:sz w:val="28"/>
          <w:szCs w:val="28"/>
        </w:rPr>
        <w:t>: это развитие соответствующих отделов мозга, обострение возможностей, тренировка мускульной памяти, развитие усидчивости и внимания, </w:t>
      </w:r>
      <w:r w:rsidRPr="00F577FA">
        <w:rPr>
          <w:rStyle w:val="a5"/>
          <w:color w:val="111111"/>
          <w:sz w:val="28"/>
          <w:szCs w:val="28"/>
          <w:bdr w:val="none" w:sz="0" w:space="0" w:color="auto" w:frame="1"/>
        </w:rPr>
        <w:t>подготовка к обучению письму</w:t>
      </w:r>
      <w:r w:rsidRPr="00F577FA">
        <w:rPr>
          <w:color w:val="111111"/>
          <w:sz w:val="28"/>
          <w:szCs w:val="28"/>
        </w:rPr>
        <w:t>.</w:t>
      </w:r>
    </w:p>
    <w:p w:rsidR="00F577FA" w:rsidRPr="00F577FA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77FA">
        <w:rPr>
          <w:color w:val="111111"/>
          <w:sz w:val="28"/>
          <w:szCs w:val="28"/>
        </w:rPr>
        <w:t>Родителей и педагогов всегда волнует вопрос: как обеспечить полноценное развитие ребенка в дошкольном возрасте?</w:t>
      </w:r>
    </w:p>
    <w:p w:rsidR="00F577FA" w:rsidRPr="00F577FA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77FA">
        <w:rPr>
          <w:color w:val="111111"/>
          <w:sz w:val="28"/>
          <w:szCs w:val="28"/>
        </w:rPr>
        <w:t>В этом возрасте важна именно подготовк</w:t>
      </w:r>
      <w:r w:rsidR="00EB6761">
        <w:rPr>
          <w:color w:val="111111"/>
          <w:sz w:val="28"/>
          <w:szCs w:val="28"/>
        </w:rPr>
        <w:t>а к письму, а не обучение ему</w:t>
      </w:r>
      <w:r w:rsidRPr="00F577FA">
        <w:rPr>
          <w:color w:val="111111"/>
          <w:sz w:val="28"/>
          <w:szCs w:val="28"/>
        </w:rPr>
        <w:t>. Все задания программы разработаны в соответствии с Федеральным государственным образовательным стандартом.</w:t>
      </w:r>
    </w:p>
    <w:p w:rsidR="00F577FA" w:rsidRPr="00F577FA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77FA">
        <w:rPr>
          <w:color w:val="111111"/>
          <w:sz w:val="28"/>
          <w:szCs w:val="28"/>
        </w:rPr>
        <w:t>Педагогическая целесообразность программы обусловлена тем, что часто приходится слышать от учителей: «Интеллект моих первоклассников развит хорошо. Дети понимают причинно-следственные связи простых явлений, разбираются в азах грамоты и математики, немало знают об окружающем их мире. Вот только не развита рука. Дети неправильно держат ручку, при этом очень напряжены. Петельки и крючки оказываются неровными, линии «дрожащими», нажим неравномерным, буквы получаются разного размера, расстояние между буквами не выдерживается». Все это говорит о том, что графический навык у ребенка вовремя не сформирован. Рисование по клеточкам очень увлекательное и полезное занятие для детей.</w:t>
      </w:r>
    </w:p>
    <w:p w:rsidR="00F577FA" w:rsidRDefault="00F577FA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77FA">
        <w:rPr>
          <w:color w:val="111111"/>
          <w:sz w:val="28"/>
          <w:szCs w:val="28"/>
        </w:rPr>
        <w:t xml:space="preserve">Поэтому в старшем дошкольном возрасте детям предлагаются такие занятия, как рисование по клеточкам, штриховка цветными карандашами изображения в раскраске, пальчиковая гимнастика, работа в рабочей тетради прописях, и я решила реализовать </w:t>
      </w:r>
      <w:r w:rsidR="00EB6761">
        <w:rPr>
          <w:color w:val="111111"/>
          <w:sz w:val="28"/>
          <w:szCs w:val="28"/>
        </w:rPr>
        <w:t>программу «Волшебная клеточка</w:t>
      </w:r>
      <w:r w:rsidRPr="00F577FA">
        <w:rPr>
          <w:color w:val="111111"/>
          <w:sz w:val="28"/>
          <w:szCs w:val="28"/>
        </w:rPr>
        <w:t>» в подготовительной к школе группе.</w:t>
      </w:r>
      <w:r>
        <w:rPr>
          <w:color w:val="111111"/>
          <w:sz w:val="28"/>
          <w:szCs w:val="28"/>
        </w:rPr>
        <w:t xml:space="preserve"> </w:t>
      </w:r>
    </w:p>
    <w:p w:rsidR="004C3B36" w:rsidRDefault="004C3B36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B3E33" w:rsidRDefault="003B3E33" w:rsidP="003B3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3B36" w:rsidRPr="003B3E33" w:rsidRDefault="004C3B36" w:rsidP="003B3E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3E33">
        <w:rPr>
          <w:rFonts w:ascii="Times New Roman" w:hAnsi="Times New Roman" w:cs="Times New Roman"/>
          <w:b/>
          <w:sz w:val="32"/>
          <w:szCs w:val="32"/>
        </w:rPr>
        <w:t>3.Цели и зада</w:t>
      </w:r>
      <w:r w:rsidR="003B3E33">
        <w:rPr>
          <w:rFonts w:ascii="Times New Roman" w:hAnsi="Times New Roman" w:cs="Times New Roman"/>
          <w:b/>
          <w:sz w:val="32"/>
          <w:szCs w:val="32"/>
        </w:rPr>
        <w:t>чи</w:t>
      </w:r>
      <w:r w:rsidR="00736E4A">
        <w:rPr>
          <w:rFonts w:ascii="Times New Roman" w:hAnsi="Times New Roman" w:cs="Times New Roman"/>
          <w:b/>
          <w:sz w:val="32"/>
          <w:szCs w:val="32"/>
        </w:rPr>
        <w:t>: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B3E33" w:rsidRDefault="007D0E41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Целью</w:t>
      </w:r>
      <w:r w:rsidR="004C3B36" w:rsidRPr="003B3E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0E41">
        <w:rPr>
          <w:rFonts w:ascii="Times New Roman" w:hAnsi="Times New Roman" w:cs="Times New Roman"/>
          <w:sz w:val="28"/>
          <w:szCs w:val="28"/>
        </w:rPr>
        <w:t>программы является формирование компонентов интеллектуальной и сенсорной готовности к школе через развитие мелкой моторики руки ребенка, слухового внимания, графического воспроизведения.</w:t>
      </w:r>
    </w:p>
    <w:p w:rsidR="007D0E41" w:rsidRDefault="007D0E41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B3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1. Развивать мелкую моторику рук, координацию движений.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2. Развивать зрительное и слуховое восприятие.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lastRenderedPageBreak/>
        <w:t>3. Формировать у детей навыки графического письма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4. Продолжать учить ориентироваться на листе в клетку.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5. Закреплять понятия «вправо», «влево», «вверх», «вниз», «диагональ».</w:t>
      </w:r>
    </w:p>
    <w:p w:rsidR="004C3B36" w:rsidRPr="003B3E33" w:rsidRDefault="004C3B36" w:rsidP="003B3E33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6. Воспитывать старательность, аккуратность и уверенность в своих умениях</w:t>
      </w:r>
    </w:p>
    <w:p w:rsidR="003B3E33" w:rsidRDefault="003B3E33" w:rsidP="003B3E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AC0E6F" w:rsidRPr="003B3E33" w:rsidRDefault="004C3B36" w:rsidP="003B3E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="00AC0E6F" w:rsidRPr="00AC0E6F">
        <w:rPr>
          <w:b/>
          <w:color w:val="111111"/>
          <w:sz w:val="28"/>
          <w:szCs w:val="28"/>
        </w:rPr>
        <w:t>. Отличительные особенности программы</w:t>
      </w:r>
    </w:p>
    <w:p w:rsidR="00AC0E6F" w:rsidRPr="00AC0E6F" w:rsidRDefault="00AC0E6F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0E6F">
        <w:rPr>
          <w:color w:val="111111"/>
          <w:sz w:val="28"/>
          <w:szCs w:val="28"/>
        </w:rPr>
        <w:t>Графические диктанты для дошкольников хорошо помогают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Занятия с графическими диктантами развивают у ребенка произвольное внимание, пространственное воображение, мелкую моторику</w:t>
      </w:r>
      <w:r>
        <w:rPr>
          <w:color w:val="111111"/>
          <w:sz w:val="28"/>
          <w:szCs w:val="28"/>
        </w:rPr>
        <w:t xml:space="preserve"> </w:t>
      </w:r>
      <w:r w:rsidRPr="00AC0E6F">
        <w:rPr>
          <w:color w:val="111111"/>
          <w:sz w:val="28"/>
          <w:szCs w:val="28"/>
        </w:rPr>
        <w:t>пальцев рук, координацию движений, усидчивость.</w:t>
      </w:r>
    </w:p>
    <w:p w:rsidR="00AC0E6F" w:rsidRPr="00AC0E6F" w:rsidRDefault="00AC0E6F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0E6F">
        <w:rPr>
          <w:color w:val="111111"/>
          <w:sz w:val="28"/>
          <w:szCs w:val="28"/>
        </w:rPr>
        <w:t>Рисование по клеточкам – очень увлекательное и полезное занятие для детей. Это игровой способ развития у малыша пространственного воображения, мелкой моторики пальцев рук, координации движений, усидчивости.</w:t>
      </w:r>
    </w:p>
    <w:p w:rsidR="00AC0E6F" w:rsidRDefault="00AC0E6F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0E6F">
        <w:rPr>
          <w:color w:val="111111"/>
          <w:sz w:val="28"/>
          <w:szCs w:val="28"/>
        </w:rPr>
        <w:t>Выполняя задания, ребенок расширит кругозор, увеличит словарный запас, научится ориентироваться в тетради, познакомится с разными способами изображения предметов. Работа требует внимания, усидчивости и сосредоточенности.</w:t>
      </w:r>
      <w:r>
        <w:rPr>
          <w:color w:val="111111"/>
          <w:sz w:val="28"/>
          <w:szCs w:val="28"/>
        </w:rPr>
        <w:t xml:space="preserve"> </w:t>
      </w:r>
    </w:p>
    <w:p w:rsidR="00AC0E6F" w:rsidRPr="00AC0E6F" w:rsidRDefault="00AC0E6F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0E6F">
        <w:rPr>
          <w:color w:val="111111"/>
          <w:sz w:val="28"/>
          <w:szCs w:val="28"/>
        </w:rPr>
        <w:t>Во время занятия обязательно проводятся пальчиковые игры и упражнения для расслабления глаз и кисти рук.</w:t>
      </w:r>
    </w:p>
    <w:p w:rsidR="00AC0E6F" w:rsidRPr="00F577FA" w:rsidRDefault="00AC0E6F" w:rsidP="003B3E33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C0E6F">
        <w:rPr>
          <w:color w:val="111111"/>
          <w:sz w:val="28"/>
          <w:szCs w:val="28"/>
        </w:rPr>
        <w:t>Повышение эффективности работы с детьми по подготовке руки к освоению письма в школе, закрепление пространственных представлений, развитие внимания, памяти, самостоятельн</w:t>
      </w:r>
      <w:r>
        <w:rPr>
          <w:color w:val="111111"/>
          <w:sz w:val="28"/>
          <w:szCs w:val="28"/>
        </w:rPr>
        <w:t>ости, аккуратности, усидчивости - отличительные особенности данной программы.</w:t>
      </w:r>
    </w:p>
    <w:p w:rsidR="00F577FA" w:rsidRDefault="00F577FA" w:rsidP="003B3E3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7FA" w:rsidRDefault="00F577FA" w:rsidP="00117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B1B" w:rsidRPr="00D64AB9" w:rsidRDefault="00F577FA" w:rsidP="00117A85">
      <w:pPr>
        <w:spacing w:after="0" w:line="240" w:lineRule="auto"/>
        <w:contextualSpacing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7A8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117A85">
        <w:rPr>
          <w:b/>
          <w:sz w:val="32"/>
          <w:szCs w:val="32"/>
        </w:rPr>
        <w:t xml:space="preserve"> </w:t>
      </w:r>
    </w:p>
    <w:p w:rsidR="00732B1B" w:rsidRPr="00D64AB9" w:rsidRDefault="00732B1B" w:rsidP="00117A85">
      <w:pPr>
        <w:spacing w:after="0" w:line="240" w:lineRule="auto"/>
        <w:contextualSpacing/>
        <w:jc w:val="both"/>
        <w:rPr>
          <w:b/>
          <w:sz w:val="32"/>
          <w:szCs w:val="32"/>
        </w:rPr>
      </w:pPr>
    </w:p>
    <w:p w:rsidR="00732B1B" w:rsidRPr="00D64AB9" w:rsidRDefault="00732B1B" w:rsidP="00117A85">
      <w:pPr>
        <w:spacing w:after="0" w:line="240" w:lineRule="auto"/>
        <w:contextualSpacing/>
        <w:jc w:val="both"/>
        <w:rPr>
          <w:b/>
          <w:sz w:val="32"/>
          <w:szCs w:val="32"/>
        </w:rPr>
      </w:pPr>
    </w:p>
    <w:p w:rsidR="00732B1B" w:rsidRPr="00D64AB9" w:rsidRDefault="00732B1B" w:rsidP="00117A85">
      <w:pPr>
        <w:spacing w:after="0" w:line="240" w:lineRule="auto"/>
        <w:contextualSpacing/>
        <w:jc w:val="both"/>
        <w:rPr>
          <w:b/>
          <w:sz w:val="32"/>
          <w:szCs w:val="32"/>
        </w:rPr>
      </w:pPr>
    </w:p>
    <w:p w:rsidR="003B3E33" w:rsidRDefault="003B3E33" w:rsidP="003B3E33">
      <w:pPr>
        <w:spacing w:after="0" w:line="360" w:lineRule="auto"/>
        <w:contextualSpacing/>
        <w:jc w:val="both"/>
        <w:rPr>
          <w:b/>
          <w:sz w:val="32"/>
          <w:szCs w:val="32"/>
        </w:rPr>
      </w:pPr>
    </w:p>
    <w:p w:rsidR="00AC0E6F" w:rsidRPr="003B3E33" w:rsidRDefault="003B3E33" w:rsidP="003B3E3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33">
        <w:rPr>
          <w:rFonts w:ascii="Times New Roman" w:hAnsi="Times New Roman" w:cs="Times New Roman"/>
          <w:b/>
          <w:sz w:val="28"/>
          <w:szCs w:val="28"/>
        </w:rPr>
        <w:lastRenderedPageBreak/>
        <w:t>5. Режим</w:t>
      </w:r>
      <w:r w:rsidR="00AC0E6F" w:rsidRPr="003B3E33">
        <w:rPr>
          <w:rFonts w:ascii="Times New Roman" w:hAnsi="Times New Roman" w:cs="Times New Roman"/>
          <w:b/>
          <w:sz w:val="28"/>
          <w:szCs w:val="28"/>
        </w:rPr>
        <w:t>, сроки реализации, возраст детей</w:t>
      </w:r>
    </w:p>
    <w:p w:rsidR="00AC0E6F" w:rsidRPr="007D0E41" w:rsidRDefault="003B3E33" w:rsidP="003B3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0E41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AC0E6F" w:rsidRPr="007D0E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7D0E41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Волшебная</w:t>
      </w:r>
      <w:r w:rsidR="00AC0E6F" w:rsidRPr="007D0E41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клеточк</w:t>
      </w:r>
      <w:r w:rsidRPr="007D0E41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а</w:t>
      </w:r>
      <w:r w:rsidR="00AC0E6F" w:rsidRPr="007D0E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AC0E6F" w:rsidRPr="007D0E41">
        <w:rPr>
          <w:rFonts w:ascii="Times New Roman" w:hAnsi="Times New Roman" w:cs="Times New Roman"/>
          <w:sz w:val="28"/>
          <w:szCs w:val="28"/>
        </w:rPr>
        <w:t> проводится по вторникам,</w:t>
      </w:r>
      <w:r w:rsidR="00C0651D" w:rsidRPr="007D0E41">
        <w:rPr>
          <w:rFonts w:ascii="Times New Roman" w:hAnsi="Times New Roman" w:cs="Times New Roman"/>
          <w:sz w:val="28"/>
          <w:szCs w:val="28"/>
        </w:rPr>
        <w:t xml:space="preserve"> во второй половине дня, в 16</w:t>
      </w:r>
      <w:r w:rsidR="00AC0E6F" w:rsidRPr="007D0E41">
        <w:rPr>
          <w:rFonts w:ascii="Times New Roman" w:hAnsi="Times New Roman" w:cs="Times New Roman"/>
          <w:sz w:val="28"/>
          <w:szCs w:val="28"/>
        </w:rPr>
        <w:t>.00 </w:t>
      </w:r>
      <w:r w:rsidR="00AC0E6F" w:rsidRPr="007D0E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30 мин)</w:t>
      </w:r>
      <w:r w:rsidRPr="007D0E4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C0651D" w:rsidRPr="007D0E41">
        <w:rPr>
          <w:rFonts w:ascii="Times New Roman" w:hAnsi="Times New Roman" w:cs="Times New Roman"/>
          <w:sz w:val="28"/>
          <w:szCs w:val="28"/>
        </w:rPr>
        <w:t>один раз в неделю</w:t>
      </w:r>
      <w:r w:rsidR="00D64AB9" w:rsidRPr="007D0E41">
        <w:rPr>
          <w:rFonts w:ascii="Times New Roman" w:hAnsi="Times New Roman" w:cs="Times New Roman"/>
          <w:sz w:val="28"/>
          <w:szCs w:val="28"/>
        </w:rPr>
        <w:t>, 36</w:t>
      </w:r>
      <w:r w:rsidR="00AC0E6F" w:rsidRPr="007D0E41">
        <w:rPr>
          <w:rFonts w:ascii="Times New Roman" w:hAnsi="Times New Roman" w:cs="Times New Roman"/>
          <w:sz w:val="28"/>
          <w:szCs w:val="28"/>
        </w:rPr>
        <w:t xml:space="preserve"> занятий в год.</w:t>
      </w:r>
    </w:p>
    <w:p w:rsidR="004C3B36" w:rsidRDefault="00586810" w:rsidP="00736E4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586810" w:rsidRPr="003B3E33" w:rsidRDefault="003B3E33" w:rsidP="003B3E33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86810">
        <w:rPr>
          <w:rFonts w:ascii="Times New Roman" w:hAnsi="Times New Roman" w:cs="Times New Roman"/>
          <w:b/>
          <w:sz w:val="28"/>
          <w:szCs w:val="28"/>
        </w:rPr>
        <w:t>6. Ожидаемый</w:t>
      </w:r>
      <w:r w:rsidR="00586810" w:rsidRPr="00012D6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586810">
        <w:rPr>
          <w:rFonts w:ascii="Times New Roman" w:hAnsi="Times New Roman" w:cs="Times New Roman"/>
          <w:b/>
          <w:sz w:val="28"/>
          <w:szCs w:val="28"/>
        </w:rPr>
        <w:t>.</w:t>
      </w:r>
    </w:p>
    <w:p w:rsidR="00586810" w:rsidRDefault="003B3E33" w:rsidP="003B3E33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6810">
        <w:rPr>
          <w:rFonts w:ascii="Times New Roman" w:hAnsi="Times New Roman" w:cs="Times New Roman"/>
          <w:sz w:val="28"/>
          <w:szCs w:val="28"/>
        </w:rPr>
        <w:t>К концу обучения у детей подготовительной к школе группы:</w:t>
      </w:r>
    </w:p>
    <w:p w:rsidR="003B3E33" w:rsidRDefault="00586810" w:rsidP="003B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 xml:space="preserve">- сформирован графический  навык; </w:t>
      </w:r>
    </w:p>
    <w:p w:rsidR="00586810" w:rsidRPr="003B3E33" w:rsidRDefault="00586810" w:rsidP="003B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- сформировано представления о точке и линии как о средствах языка графики;</w:t>
      </w:r>
    </w:p>
    <w:p w:rsidR="00586810" w:rsidRPr="003B3E33" w:rsidRDefault="00586810" w:rsidP="003B3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-  развито  умение   ориентироваться в пространстве;</w:t>
      </w:r>
    </w:p>
    <w:p w:rsidR="00732B1B" w:rsidRPr="003B3E33" w:rsidRDefault="00586810" w:rsidP="003B3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E33">
        <w:rPr>
          <w:rFonts w:ascii="Times New Roman" w:hAnsi="Times New Roman" w:cs="Times New Roman"/>
          <w:sz w:val="28"/>
          <w:szCs w:val="28"/>
        </w:rPr>
        <w:t>- развита моторика</w:t>
      </w:r>
      <w:r w:rsidR="00732B1B" w:rsidRPr="003B3E33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732B1B" w:rsidRDefault="00732B1B" w:rsidP="003B3E33">
      <w:pPr>
        <w:pStyle w:val="a3"/>
        <w:spacing w:after="0" w:line="360" w:lineRule="auto"/>
        <w:ind w:left="510"/>
        <w:rPr>
          <w:rFonts w:ascii="Times New Roman" w:hAnsi="Times New Roman" w:cs="Times New Roman"/>
          <w:sz w:val="28"/>
          <w:szCs w:val="28"/>
        </w:rPr>
      </w:pPr>
    </w:p>
    <w:p w:rsidR="00732B1B" w:rsidRPr="009E4471" w:rsidRDefault="003B3E33" w:rsidP="003B3E33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32B1B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32B1B" w:rsidRPr="009E4471">
        <w:rPr>
          <w:rFonts w:ascii="Times New Roman" w:hAnsi="Times New Roman" w:cs="Times New Roman"/>
          <w:b/>
          <w:sz w:val="28"/>
          <w:szCs w:val="28"/>
        </w:rPr>
        <w:t>Методы работы с детьми.</w:t>
      </w:r>
    </w:p>
    <w:p w:rsidR="00732B1B" w:rsidRPr="009E4471" w:rsidRDefault="00732B1B" w:rsidP="003B3E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471">
        <w:rPr>
          <w:rFonts w:ascii="Times New Roman" w:hAnsi="Times New Roman" w:cs="Times New Roman"/>
          <w:sz w:val="28"/>
          <w:szCs w:val="28"/>
        </w:rPr>
        <w:t>-</w:t>
      </w:r>
      <w:r w:rsidR="003B3E33">
        <w:rPr>
          <w:rFonts w:ascii="Times New Roman" w:hAnsi="Times New Roman" w:cs="Times New Roman"/>
          <w:sz w:val="28"/>
          <w:szCs w:val="28"/>
        </w:rPr>
        <w:t xml:space="preserve"> </w:t>
      </w:r>
      <w:r w:rsidRPr="009E4471">
        <w:rPr>
          <w:rFonts w:ascii="Times New Roman" w:hAnsi="Times New Roman" w:cs="Times New Roman"/>
          <w:sz w:val="28"/>
          <w:szCs w:val="28"/>
        </w:rPr>
        <w:t>Словесные.</w:t>
      </w:r>
    </w:p>
    <w:p w:rsidR="00732B1B" w:rsidRPr="009E4471" w:rsidRDefault="003B3E33" w:rsidP="00732B1B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B1B" w:rsidRPr="009E44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1B" w:rsidRPr="009E4471">
        <w:rPr>
          <w:rFonts w:ascii="Times New Roman" w:hAnsi="Times New Roman" w:cs="Times New Roman"/>
          <w:sz w:val="28"/>
          <w:szCs w:val="28"/>
        </w:rPr>
        <w:t>Наглядные.</w:t>
      </w:r>
    </w:p>
    <w:p w:rsidR="00F430FF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2B1B" w:rsidRPr="009E44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1B" w:rsidRPr="009E4471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E4A" w:rsidRDefault="00736E4A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E4A" w:rsidRDefault="00736E4A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Default="003B3E33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5286" w:rsidRDefault="00225286" w:rsidP="00225286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3E33" w:rsidRPr="003B3E33" w:rsidRDefault="004C3B36" w:rsidP="003B3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231BE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F430FF" w:rsidRPr="00F430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810" w:rsidRPr="003B3E33" w:rsidRDefault="00586810" w:rsidP="003B3E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732B1B" w:rsidTr="00732B1B">
        <w:tc>
          <w:tcPr>
            <w:tcW w:w="4928" w:type="dxa"/>
          </w:tcPr>
          <w:p w:rsidR="00732B1B" w:rsidRPr="00F430FF" w:rsidRDefault="00F430FF" w:rsidP="0058681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ТЕМА </w:t>
            </w:r>
          </w:p>
        </w:tc>
        <w:tc>
          <w:tcPr>
            <w:tcW w:w="4929" w:type="dxa"/>
          </w:tcPr>
          <w:p w:rsidR="00732B1B" w:rsidRPr="00F430FF" w:rsidRDefault="00F430FF" w:rsidP="00F430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ПРОГРАММНЫЕ ЗАДАЧИ</w:t>
            </w:r>
          </w:p>
        </w:tc>
        <w:tc>
          <w:tcPr>
            <w:tcW w:w="4929" w:type="dxa"/>
          </w:tcPr>
          <w:p w:rsidR="00732B1B" w:rsidRPr="00F430FF" w:rsidRDefault="001249A4" w:rsidP="00F430F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732B1B" w:rsidRPr="00F71F88" w:rsidTr="00732B1B">
        <w:tc>
          <w:tcPr>
            <w:tcW w:w="4928" w:type="dxa"/>
          </w:tcPr>
          <w:p w:rsidR="00732B1B" w:rsidRPr="00F71F88" w:rsidRDefault="00F430FF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1F88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1.Знакомство с тетрадью</w:t>
            </w:r>
          </w:p>
        </w:tc>
        <w:tc>
          <w:tcPr>
            <w:tcW w:w="4929" w:type="dxa"/>
          </w:tcPr>
          <w:p w:rsidR="00F430FF" w:rsidRPr="00F71F88" w:rsidRDefault="00F430FF" w:rsidP="007D0E4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F71F88">
              <w:rPr>
                <w:color w:val="111111"/>
                <w:sz w:val="28"/>
                <w:szCs w:val="28"/>
              </w:rPr>
              <w:t>- Познакомить детей с тетрадью, учить ориентироваться в тетради </w:t>
            </w:r>
            <w:r w:rsidRPr="00F71F8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(обложка, листы, страницы)</w:t>
            </w:r>
            <w:r w:rsidRPr="00F71F88">
              <w:rPr>
                <w:color w:val="111111"/>
                <w:sz w:val="28"/>
                <w:szCs w:val="28"/>
              </w:rPr>
              <w:t>.</w:t>
            </w:r>
          </w:p>
          <w:p w:rsidR="00F430FF" w:rsidRPr="00F71F88" w:rsidRDefault="007D0E41" w:rsidP="007D0E4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Познакомить </w:t>
            </w:r>
            <w:r w:rsidR="00F430FF" w:rsidRPr="007D0E41">
              <w:rPr>
                <w:color w:val="111111"/>
                <w:sz w:val="28"/>
                <w:szCs w:val="28"/>
              </w:rPr>
              <w:t>с </w:t>
            </w:r>
            <w:r w:rsidR="00F430FF" w:rsidRPr="007D0E41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клеткой</w:t>
            </w:r>
            <w:r w:rsidR="00F430FF" w:rsidRPr="007D0E41">
              <w:rPr>
                <w:b/>
                <w:color w:val="111111"/>
                <w:sz w:val="28"/>
                <w:szCs w:val="28"/>
              </w:rPr>
              <w:t>;</w:t>
            </w:r>
            <w:r w:rsidR="00F430FF" w:rsidRPr="00F71F88">
              <w:rPr>
                <w:color w:val="111111"/>
                <w:sz w:val="28"/>
                <w:szCs w:val="28"/>
              </w:rPr>
              <w:t xml:space="preserve"> формировать умение держать карандаш; развивать мелкую моторику пальцев рук. </w:t>
            </w:r>
          </w:p>
          <w:p w:rsidR="00F430FF" w:rsidRPr="00F71F88" w:rsidRDefault="00F430FF" w:rsidP="007D0E4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F71F88">
              <w:rPr>
                <w:color w:val="111111"/>
                <w:sz w:val="28"/>
                <w:szCs w:val="28"/>
              </w:rPr>
              <w:t xml:space="preserve"> -Воспитывать бережное отношение к тетради.</w:t>
            </w:r>
          </w:p>
          <w:p w:rsidR="00732B1B" w:rsidRPr="00F71F88" w:rsidRDefault="00732B1B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430FF" w:rsidRPr="00F71F88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</w:p>
          <w:p w:rsidR="00F430FF" w:rsidRPr="00F71F88" w:rsidRDefault="00F430F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B1B" w:rsidRPr="00F71F88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F430FF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Знакомство с клеткой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861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Pr="007B0544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54" w:rsidRDefault="00D5355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41" w:rsidRPr="007B0544" w:rsidRDefault="007D0E4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54" w:rsidRPr="007B0544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7B0544">
              <w:rPr>
                <w:rFonts w:ascii="Times New Roman" w:hAnsi="Times New Roman" w:cs="Times New Roman"/>
                <w:sz w:val="28"/>
                <w:szCs w:val="28"/>
              </w:rPr>
              <w:t>Штриховка (раскраска)</w:t>
            </w:r>
            <w:r w:rsidR="007D0E41">
              <w:rPr>
                <w:rFonts w:ascii="Times New Roman" w:hAnsi="Times New Roman" w:cs="Times New Roman"/>
                <w:sz w:val="28"/>
                <w:szCs w:val="28"/>
              </w:rPr>
              <w:t xml:space="preserve"> осенняя тематика.</w:t>
            </w:r>
          </w:p>
          <w:p w:rsidR="00D53554" w:rsidRPr="007B0544" w:rsidRDefault="00D5355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554" w:rsidRPr="007B0544" w:rsidRDefault="00D5355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430FF" w:rsidRPr="00F430FF" w:rsidRDefault="00F430FF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71F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родолжить знакомство с тетрадным листом в клеточку; ориентировка в клеточке (нахождение правого верхнего угла, середины клеточки и т. д.).</w:t>
            </w:r>
          </w:p>
          <w:p w:rsidR="00F71F88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0FF"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правильно держать карандаш. </w:t>
            </w:r>
          </w:p>
          <w:p w:rsidR="00732B1B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0FF" w:rsidRPr="00F430FF"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навыки.</w:t>
            </w:r>
          </w:p>
          <w:p w:rsidR="00741861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41" w:rsidRDefault="007D0E4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3B3E33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-Вырабатывать навык ориентирования в  тетради, проводить линии с опорой на клеточки, правильно держать карандаш, сильно не нажимать.</w:t>
            </w:r>
          </w:p>
          <w:p w:rsidR="00741861" w:rsidRPr="007D0E41" w:rsidRDefault="007D0E41" w:rsidP="003B3E3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741861">
              <w:rPr>
                <w:rStyle w:val="c1"/>
                <w:color w:val="000000"/>
                <w:sz w:val="28"/>
                <w:szCs w:val="28"/>
              </w:rPr>
              <w:t>Расширять кругозор  детей о природных явлениях и признаках осени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741861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71F88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861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861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E41" w:rsidRDefault="007D0E4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E4A" w:rsidRDefault="00736E4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B1B" w:rsidRPr="00736E4A" w:rsidRDefault="0074186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Тетрадь в клетку, простой карандаш, образец. </w:t>
            </w:r>
          </w:p>
        </w:tc>
      </w:tr>
      <w:tr w:rsidR="00D53554" w:rsidTr="00732B1B">
        <w:tc>
          <w:tcPr>
            <w:tcW w:w="4928" w:type="dxa"/>
          </w:tcPr>
          <w:p w:rsidR="00D53554" w:rsidRDefault="00D53554" w:rsidP="00736E4A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Знакомство с клеточкой.  </w:t>
            </w:r>
          </w:p>
          <w:p w:rsidR="00D53554" w:rsidRPr="00D53554" w:rsidRDefault="00D5355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53554" w:rsidRDefault="00D53554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54">
              <w:rPr>
                <w:rFonts w:ascii="Times New Roman" w:hAnsi="Times New Roman" w:cs="Times New Roman"/>
                <w:sz w:val="28"/>
                <w:szCs w:val="28"/>
              </w:rPr>
              <w:t>- Продолжить знакомство с тетрадным листом в клеточку; ориентировка в клеточке (нахождение правого верхнего угла, середины клеточки и т. д.).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3554" w:rsidRDefault="00D53554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554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«Осенние листья»</w:t>
            </w:r>
          </w:p>
        </w:tc>
        <w:tc>
          <w:tcPr>
            <w:tcW w:w="4929" w:type="dxa"/>
          </w:tcPr>
          <w:p w:rsidR="00D53554" w:rsidRDefault="00D5355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55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1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1F88" w:rsidRPr="00F71F88">
              <w:rPr>
                <w:rFonts w:ascii="Times New Roman" w:hAnsi="Times New Roman" w:cs="Times New Roman"/>
                <w:sz w:val="28"/>
                <w:szCs w:val="28"/>
              </w:rPr>
              <w:t>Рисование простого узора</w:t>
            </w:r>
          </w:p>
        </w:tc>
        <w:tc>
          <w:tcPr>
            <w:tcW w:w="4929" w:type="dxa"/>
          </w:tcPr>
          <w:p w:rsidR="00F71F88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находить точку, от которой начнут рисовать. </w:t>
            </w:r>
          </w:p>
          <w:p w:rsidR="00F71F88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проводить линии длиной в 1 клетку слева направо, сверху вниз, внизу вверх, делать интервалы длиной в 1 клетку. </w:t>
            </w:r>
          </w:p>
          <w:p w:rsidR="00F71F88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простой узор под диктовку, продолжать узор до конца строки самостоятельно. </w:t>
            </w:r>
          </w:p>
          <w:p w:rsidR="00732B1B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>Развивать моторику рук, концентрацию внимания.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1F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1F88" w:rsidRPr="00F71F88">
              <w:rPr>
                <w:rFonts w:ascii="Times New Roman" w:hAnsi="Times New Roman" w:cs="Times New Roman"/>
                <w:sz w:val="28"/>
                <w:szCs w:val="28"/>
              </w:rPr>
              <w:t>Рисование простого узора</w:t>
            </w:r>
          </w:p>
        </w:tc>
        <w:tc>
          <w:tcPr>
            <w:tcW w:w="4929" w:type="dxa"/>
          </w:tcPr>
          <w:p w:rsidR="00F71F88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>родолж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 учить детей находить точку, 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 xml:space="preserve">от которой начнут рисовать. </w:t>
            </w:r>
          </w:p>
          <w:p w:rsidR="007857AC" w:rsidRDefault="00F71F88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71F8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рисовать узор под диктовку, проводить линии длиной в 2 клетки, продолжать рисование узора до конца строки самостоятельно. </w:t>
            </w:r>
          </w:p>
          <w:p w:rsidR="00732B1B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1F88" w:rsidRPr="00F71F88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рук.</w:t>
            </w:r>
          </w:p>
        </w:tc>
        <w:tc>
          <w:tcPr>
            <w:tcW w:w="4929" w:type="dxa"/>
          </w:tcPr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</w:p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85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7AC">
              <w:t xml:space="preserve"> </w:t>
            </w:r>
            <w:r w:rsidR="007857AC" w:rsidRPr="007857AC">
              <w:rPr>
                <w:rFonts w:ascii="Times New Roman" w:hAnsi="Times New Roman" w:cs="Times New Roman"/>
                <w:sz w:val="28"/>
                <w:szCs w:val="28"/>
              </w:rPr>
              <w:t>«Кирпичи»</w:t>
            </w:r>
          </w:p>
        </w:tc>
        <w:tc>
          <w:tcPr>
            <w:tcW w:w="4929" w:type="dxa"/>
          </w:tcPr>
          <w:p w:rsidR="007857AC" w:rsidRDefault="007857AC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>- Продолжать закреплять умение входить в клеточку,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обводить их.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B1B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5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57AC" w:rsidRPr="007857AC">
              <w:rPr>
                <w:rFonts w:ascii="Times New Roman" w:hAnsi="Times New Roman" w:cs="Times New Roman"/>
                <w:sz w:val="28"/>
                <w:szCs w:val="28"/>
              </w:rPr>
              <w:t>«Дождик»</w:t>
            </w:r>
          </w:p>
        </w:tc>
        <w:tc>
          <w:tcPr>
            <w:tcW w:w="4929" w:type="dxa"/>
          </w:tcPr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пространственные представления. </w:t>
            </w:r>
          </w:p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проводить наклонные линии. </w:t>
            </w:r>
          </w:p>
          <w:p w:rsidR="00732B1B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>Развивать графические навыки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57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57AC" w:rsidRPr="007857AC">
              <w:rPr>
                <w:rFonts w:ascii="Times New Roman" w:hAnsi="Times New Roman" w:cs="Times New Roman"/>
                <w:sz w:val="28"/>
                <w:szCs w:val="28"/>
              </w:rPr>
              <w:t>«Зубцы»</w:t>
            </w:r>
            <w:r w:rsidR="00785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соединять углы клеточек по диагонали; умение дорисовывать недостающие детали. </w:t>
            </w:r>
          </w:p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пальцев рук.</w:t>
            </w:r>
          </w:p>
          <w:p w:rsidR="00732B1B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усидчивость.</w:t>
            </w:r>
          </w:p>
        </w:tc>
        <w:tc>
          <w:tcPr>
            <w:tcW w:w="4929" w:type="dxa"/>
          </w:tcPr>
          <w:p w:rsidR="007857AC" w:rsidRPr="007D0E41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E41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</w:p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857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7AC">
              <w:t xml:space="preserve"> </w:t>
            </w:r>
            <w:r w:rsidR="007857AC" w:rsidRPr="007857AC">
              <w:rPr>
                <w:rFonts w:ascii="Times New Roman" w:hAnsi="Times New Roman" w:cs="Times New Roman"/>
                <w:sz w:val="28"/>
                <w:szCs w:val="28"/>
              </w:rPr>
              <w:t>«Уголок»</w:t>
            </w:r>
          </w:p>
        </w:tc>
        <w:tc>
          <w:tcPr>
            <w:tcW w:w="4929" w:type="dxa"/>
          </w:tcPr>
          <w:p w:rsidR="007857AC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умения опускать линию вниз и соединять углы клеточек по диагонали. </w:t>
            </w:r>
          </w:p>
          <w:p w:rsidR="00815432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>Развивать умение вести ровную 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ию.</w:t>
            </w:r>
          </w:p>
          <w:p w:rsidR="00732B1B" w:rsidRDefault="007857A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57AC">
              <w:rPr>
                <w:rFonts w:ascii="Times New Roman" w:hAnsi="Times New Roman" w:cs="Times New Roman"/>
                <w:sz w:val="28"/>
                <w:szCs w:val="28"/>
              </w:rPr>
              <w:t>Воспитывать терпение.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5432">
              <w:rPr>
                <w:rFonts w:ascii="Times New Roman" w:hAnsi="Times New Roman" w:cs="Times New Roman"/>
                <w:sz w:val="28"/>
                <w:szCs w:val="28"/>
              </w:rPr>
              <w:t>. «Строим дом»</w:t>
            </w:r>
          </w:p>
        </w:tc>
        <w:tc>
          <w:tcPr>
            <w:tcW w:w="4929" w:type="dxa"/>
          </w:tcPr>
          <w:p w:rsidR="00815432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создавать более сложные фигуры: вести вертикальные линии вверх и вниз, соединять углы 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клеточек по диагонали. </w:t>
            </w:r>
          </w:p>
          <w:p w:rsidR="00815432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мелкую моторику пальцев рук. </w:t>
            </w:r>
          </w:p>
          <w:p w:rsidR="00732B1B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заниматься.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815432">
              <w:rPr>
                <w:rFonts w:ascii="Times New Roman" w:hAnsi="Times New Roman" w:cs="Times New Roman"/>
                <w:sz w:val="28"/>
                <w:szCs w:val="28"/>
              </w:rPr>
              <w:t>. «Лодочка»</w:t>
            </w:r>
          </w:p>
        </w:tc>
        <w:tc>
          <w:tcPr>
            <w:tcW w:w="4929" w:type="dxa"/>
          </w:tcPr>
          <w:p w:rsidR="00815432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формировать умение соединять углы клеточек по диагонали, горизонтальные линии. </w:t>
            </w:r>
          </w:p>
          <w:p w:rsidR="00732B1B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воображение, память, мелкую моторику пальцев рук.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5432">
              <w:rPr>
                <w:rFonts w:ascii="Times New Roman" w:hAnsi="Times New Roman" w:cs="Times New Roman"/>
                <w:sz w:val="28"/>
                <w:szCs w:val="28"/>
              </w:rPr>
              <w:t>. «Уточка»</w:t>
            </w:r>
          </w:p>
        </w:tc>
        <w:tc>
          <w:tcPr>
            <w:tcW w:w="4929" w:type="dxa"/>
          </w:tcPr>
          <w:p w:rsidR="00815432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формировать умение правильно держать карандаш; ориентировать по клеточкам, вести последовательно горизонтальные и вертикальные линии, развивать графические навыки. </w:t>
            </w:r>
          </w:p>
          <w:p w:rsidR="00732B1B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Pr="00815432">
              <w:rPr>
                <w:rFonts w:ascii="Times New Roman" w:hAnsi="Times New Roman" w:cs="Times New Roman"/>
                <w:b/>
                <w:sz w:val="28"/>
                <w:szCs w:val="28"/>
              </w:rPr>
              <w:t>МАМА, МАШИНА.</w:t>
            </w:r>
          </w:p>
        </w:tc>
        <w:tc>
          <w:tcPr>
            <w:tcW w:w="4929" w:type="dxa"/>
          </w:tcPr>
          <w:p w:rsidR="00732B1B" w:rsidRPr="0058143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43B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образец, карточки с буквами.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5432">
              <w:rPr>
                <w:rFonts w:ascii="Times New Roman" w:hAnsi="Times New Roman" w:cs="Times New Roman"/>
                <w:sz w:val="28"/>
                <w:szCs w:val="28"/>
              </w:rPr>
              <w:t>. «Ёлочка»</w:t>
            </w:r>
          </w:p>
        </w:tc>
        <w:tc>
          <w:tcPr>
            <w:tcW w:w="4929" w:type="dxa"/>
          </w:tcPr>
          <w:p w:rsidR="00815432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>азвивать графические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B1B" w:rsidRDefault="00815432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815432">
              <w:rPr>
                <w:rFonts w:ascii="Times New Roman" w:hAnsi="Times New Roman" w:cs="Times New Roman"/>
                <w:sz w:val="28"/>
                <w:szCs w:val="28"/>
              </w:rPr>
              <w:t>азвивать внимание, закрепить умение ориентироваться на листе бумаги.</w:t>
            </w:r>
          </w:p>
        </w:tc>
        <w:tc>
          <w:tcPr>
            <w:tcW w:w="4929" w:type="dxa"/>
          </w:tcPr>
          <w:p w:rsidR="00732B1B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2B1B" w:rsidTr="00732B1B">
        <w:tc>
          <w:tcPr>
            <w:tcW w:w="4928" w:type="dxa"/>
          </w:tcPr>
          <w:p w:rsidR="00732B1B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49A4">
              <w:rPr>
                <w:rFonts w:ascii="Times New Roman" w:hAnsi="Times New Roman" w:cs="Times New Roman"/>
                <w:sz w:val="28"/>
                <w:szCs w:val="28"/>
              </w:rPr>
              <w:t>. «Зайчик»</w:t>
            </w:r>
          </w:p>
        </w:tc>
        <w:tc>
          <w:tcPr>
            <w:tcW w:w="4929" w:type="dxa"/>
          </w:tcPr>
          <w:p w:rsidR="001249A4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умение правильно держать карандаш; ориентировать по клеточкам, вести последовательно горизонтальные и вертикальные линии, развивать мелкую моторику пальцев рук. </w:t>
            </w:r>
          </w:p>
          <w:p w:rsidR="0077506F" w:rsidRDefault="001249A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Pr="001249A4">
              <w:rPr>
                <w:rFonts w:ascii="Times New Roman" w:hAnsi="Times New Roman" w:cs="Times New Roman"/>
                <w:b/>
                <w:sz w:val="28"/>
                <w:szCs w:val="28"/>
              </w:rPr>
              <w:t>ПАПА, ПТИЦА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4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B1B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1249A4" w:rsidRPr="001249A4">
              <w:rPr>
                <w:rFonts w:ascii="Times New Roman" w:hAnsi="Times New Roman" w:cs="Times New Roman"/>
                <w:sz w:val="28"/>
                <w:szCs w:val="28"/>
              </w:rPr>
              <w:t>оспитывать желание заниматься в тетради.</w:t>
            </w:r>
          </w:p>
        </w:tc>
        <w:tc>
          <w:tcPr>
            <w:tcW w:w="4929" w:type="dxa"/>
          </w:tcPr>
          <w:p w:rsidR="00732B1B" w:rsidRPr="0058143B" w:rsidRDefault="0077506F" w:rsidP="005814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77506F">
              <w:rPr>
                <w:sz w:val="28"/>
                <w:szCs w:val="28"/>
              </w:rPr>
              <w:lastRenderedPageBreak/>
              <w:t>Тетрадь в клетку, простой карандаш, образец.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5432" w:rsidTr="00732B1B">
        <w:tc>
          <w:tcPr>
            <w:tcW w:w="4928" w:type="dxa"/>
          </w:tcPr>
          <w:p w:rsidR="00815432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41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506F">
              <w:rPr>
                <w:rFonts w:ascii="Times New Roman" w:hAnsi="Times New Roman" w:cs="Times New Roman"/>
                <w:sz w:val="28"/>
                <w:szCs w:val="28"/>
              </w:rPr>
              <w:t>. «Страусёнок»</w:t>
            </w:r>
          </w:p>
        </w:tc>
        <w:tc>
          <w:tcPr>
            <w:tcW w:w="4929" w:type="dxa"/>
          </w:tcPr>
          <w:p w:rsidR="0077506F" w:rsidRDefault="0077506F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-Продолжать упражнять детей в рисовании по клеточкам.</w:t>
            </w:r>
          </w:p>
          <w:p w:rsidR="0077506F" w:rsidRDefault="0077506F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читать изображение, нарисованное под диктовку (один читает,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остальные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проверяют)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5432" w:rsidRDefault="0077506F" w:rsidP="003B3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по клеточкам некоторых букв, составлять слова </w:t>
            </w:r>
            <w:r w:rsidRPr="0077506F">
              <w:rPr>
                <w:rFonts w:ascii="Times New Roman" w:hAnsi="Times New Roman" w:cs="Times New Roman"/>
                <w:b/>
                <w:sz w:val="28"/>
                <w:szCs w:val="28"/>
              </w:rPr>
              <w:t>СТРАУС, СТЕПАН, НАЗАР</w:t>
            </w:r>
          </w:p>
        </w:tc>
        <w:tc>
          <w:tcPr>
            <w:tcW w:w="4929" w:type="dxa"/>
          </w:tcPr>
          <w:p w:rsidR="00815432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образец, карточки с буквами.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506F">
              <w:rPr>
                <w:rFonts w:ascii="Times New Roman" w:hAnsi="Times New Roman" w:cs="Times New Roman"/>
                <w:sz w:val="28"/>
                <w:szCs w:val="28"/>
              </w:rPr>
              <w:t>. «Котёнок»</w:t>
            </w:r>
          </w:p>
        </w:tc>
        <w:tc>
          <w:tcPr>
            <w:tcW w:w="4929" w:type="dxa"/>
          </w:tcPr>
          <w:p w:rsidR="0077506F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точку, от которой начнут рисовать. </w:t>
            </w:r>
          </w:p>
          <w:p w:rsidR="0077506F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рисовать по клеточкам под диктовку. </w:t>
            </w:r>
          </w:p>
          <w:p w:rsidR="00815432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Pr="0077506F">
              <w:rPr>
                <w:rFonts w:ascii="Times New Roman" w:hAnsi="Times New Roman" w:cs="Times New Roman"/>
                <w:b/>
                <w:sz w:val="28"/>
                <w:szCs w:val="28"/>
              </w:rPr>
              <w:t>КАТЯ, КОТ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графические навыки.</w:t>
            </w:r>
          </w:p>
        </w:tc>
        <w:tc>
          <w:tcPr>
            <w:tcW w:w="4929" w:type="dxa"/>
          </w:tcPr>
          <w:p w:rsidR="00815432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образец, карточки с буквами.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7506F">
              <w:rPr>
                <w:rFonts w:ascii="Times New Roman" w:hAnsi="Times New Roman" w:cs="Times New Roman"/>
                <w:sz w:val="28"/>
                <w:szCs w:val="28"/>
              </w:rPr>
              <w:t>. «Крокодил»</w:t>
            </w:r>
          </w:p>
        </w:tc>
        <w:tc>
          <w:tcPr>
            <w:tcW w:w="4929" w:type="dxa"/>
          </w:tcPr>
          <w:p w:rsidR="0077506F" w:rsidRDefault="0077506F" w:rsidP="003B3E33">
            <w:pPr>
              <w:pStyle w:val="a3"/>
              <w:tabs>
                <w:tab w:val="left" w:pos="7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детей рисовать по клеткам. </w:t>
            </w:r>
          </w:p>
          <w:p w:rsidR="0077506F" w:rsidRDefault="0077506F" w:rsidP="003B3E33">
            <w:pPr>
              <w:pStyle w:val="a3"/>
              <w:tabs>
                <w:tab w:val="left" w:pos="7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под диктовку воспитателя, воспроизводить картинку самостоятельно по образцу. </w:t>
            </w:r>
          </w:p>
          <w:p w:rsidR="00815432" w:rsidRDefault="0077506F" w:rsidP="003B3E33">
            <w:pPr>
              <w:pStyle w:val="a3"/>
              <w:tabs>
                <w:tab w:val="left" w:pos="7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Совершенствовать графические навыки</w:t>
            </w:r>
          </w:p>
        </w:tc>
        <w:tc>
          <w:tcPr>
            <w:tcW w:w="4929" w:type="dxa"/>
          </w:tcPr>
          <w:p w:rsidR="00815432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аш, образец. 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77506F">
              <w:rPr>
                <w:rFonts w:ascii="Times New Roman" w:hAnsi="Times New Roman" w:cs="Times New Roman"/>
                <w:sz w:val="28"/>
                <w:szCs w:val="28"/>
              </w:rPr>
              <w:t>. «Собака»</w:t>
            </w:r>
          </w:p>
        </w:tc>
        <w:tc>
          <w:tcPr>
            <w:tcW w:w="4929" w:type="dxa"/>
          </w:tcPr>
          <w:p w:rsidR="0077506F" w:rsidRDefault="0077506F" w:rsidP="003B3E33">
            <w:pPr>
              <w:pStyle w:val="a3"/>
              <w:tabs>
                <w:tab w:val="left" w:pos="157"/>
                <w:tab w:val="left" w:pos="7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рисовании по клеточкам, закреплять умение отсчитывать нужное количество клеток, вести линию в нужном направлении, чтобы получился рисунок собаки. </w:t>
            </w:r>
          </w:p>
          <w:p w:rsidR="0077506F" w:rsidRDefault="0077506F" w:rsidP="003B3E33">
            <w:pPr>
              <w:pStyle w:val="a3"/>
              <w:tabs>
                <w:tab w:val="left" w:pos="157"/>
                <w:tab w:val="left" w:pos="7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ориентировку в тетради в клетку. </w:t>
            </w:r>
          </w:p>
          <w:p w:rsidR="00815432" w:rsidRDefault="0077506F" w:rsidP="003B3E33">
            <w:pPr>
              <w:pStyle w:val="a3"/>
              <w:tabs>
                <w:tab w:val="left" w:pos="157"/>
                <w:tab w:val="left" w:pos="77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данному виду деятельности. Учить рисовать по клеточкам некоторые буквы, составлять слова </w:t>
            </w:r>
            <w:r w:rsidRPr="0077506F">
              <w:rPr>
                <w:rFonts w:ascii="Times New Roman" w:hAnsi="Times New Roman" w:cs="Times New Roman"/>
                <w:b/>
                <w:sz w:val="28"/>
                <w:szCs w:val="28"/>
              </w:rPr>
              <w:t>САША, СОБАКА</w:t>
            </w:r>
          </w:p>
        </w:tc>
        <w:tc>
          <w:tcPr>
            <w:tcW w:w="4929" w:type="dxa"/>
          </w:tcPr>
          <w:p w:rsidR="00815432" w:rsidRDefault="0077506F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06F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77506F" w:rsidRPr="0077506F">
              <w:rPr>
                <w:rFonts w:ascii="Times New Roman" w:hAnsi="Times New Roman" w:cs="Times New Roman"/>
                <w:sz w:val="28"/>
                <w:szCs w:val="28"/>
              </w:rPr>
              <w:t>Машина с фургоном</w:t>
            </w:r>
            <w:r w:rsidR="007750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0479B1" w:rsidRDefault="000479B1" w:rsidP="003B3E33">
            <w:pPr>
              <w:pStyle w:val="a3"/>
              <w:tabs>
                <w:tab w:val="left" w:pos="1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77506F" w:rsidRPr="0077506F">
              <w:rPr>
                <w:rFonts w:ascii="Times New Roman" w:hAnsi="Times New Roman" w:cs="Times New Roman"/>
                <w:sz w:val="28"/>
                <w:szCs w:val="28"/>
              </w:rPr>
              <w:t>родолжать упражнять детей в 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506F"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совании по клеточкам, закреплять умение отсчитывать нужное количество клеток, вести линию в нужном направлении, чтобы получился рисунок машины. </w:t>
            </w:r>
          </w:p>
          <w:p w:rsidR="000479B1" w:rsidRDefault="000479B1" w:rsidP="003B3E33">
            <w:pPr>
              <w:pStyle w:val="a3"/>
              <w:tabs>
                <w:tab w:val="left" w:pos="1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506F"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="0077506F" w:rsidRPr="000479B1">
              <w:rPr>
                <w:rFonts w:ascii="Times New Roman" w:hAnsi="Times New Roman" w:cs="Times New Roman"/>
                <w:b/>
                <w:sz w:val="28"/>
                <w:szCs w:val="28"/>
              </w:rPr>
              <w:t>ШИНА, ШИШКА</w:t>
            </w:r>
            <w:r w:rsidR="0077506F" w:rsidRPr="00775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5432" w:rsidRDefault="000479B1" w:rsidP="003B3E33">
            <w:pPr>
              <w:pStyle w:val="a3"/>
              <w:tabs>
                <w:tab w:val="left" w:pos="15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506F" w:rsidRPr="0077506F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данному виду деятельности</w:t>
            </w:r>
          </w:p>
        </w:tc>
        <w:tc>
          <w:tcPr>
            <w:tcW w:w="4929" w:type="dxa"/>
          </w:tcPr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79B1">
              <w:rPr>
                <w:rFonts w:ascii="Times New Roman" w:hAnsi="Times New Roman" w:cs="Times New Roman"/>
                <w:sz w:val="28"/>
                <w:szCs w:val="28"/>
              </w:rPr>
              <w:t>. «Кошка»</w:t>
            </w:r>
          </w:p>
        </w:tc>
        <w:tc>
          <w:tcPr>
            <w:tcW w:w="4929" w:type="dxa"/>
          </w:tcPr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родолжить формировать умение вести прямые линии по клеточкам в разных направлениях. </w:t>
            </w:r>
          </w:p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внимание, память, мелкую моторику пальцев рук. </w:t>
            </w:r>
          </w:p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>Воспитывать усидчивость.</w:t>
            </w:r>
          </w:p>
        </w:tc>
        <w:tc>
          <w:tcPr>
            <w:tcW w:w="4929" w:type="dxa"/>
          </w:tcPr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0479B1">
              <w:rPr>
                <w:rFonts w:ascii="Times New Roman" w:hAnsi="Times New Roman" w:cs="Times New Roman"/>
                <w:sz w:val="28"/>
                <w:szCs w:val="28"/>
              </w:rPr>
              <w:t>. «Белочка»</w:t>
            </w:r>
          </w:p>
        </w:tc>
        <w:tc>
          <w:tcPr>
            <w:tcW w:w="4929" w:type="dxa"/>
          </w:tcPr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зображать рисунок по клеточкам.</w:t>
            </w:r>
          </w:p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произвольное внимание, сосредоточенность, усидчивость. </w:t>
            </w:r>
          </w:p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добиваться положительного результата. </w:t>
            </w:r>
          </w:p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Pr="000479B1">
              <w:rPr>
                <w:rFonts w:ascii="Times New Roman" w:hAnsi="Times New Roman" w:cs="Times New Roman"/>
                <w:b/>
                <w:sz w:val="28"/>
                <w:szCs w:val="28"/>
              </w:rPr>
              <w:t>БЕЛКА, БОРЯ</w:t>
            </w:r>
          </w:p>
        </w:tc>
        <w:tc>
          <w:tcPr>
            <w:tcW w:w="4929" w:type="dxa"/>
          </w:tcPr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0479B1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79B1" w:rsidRPr="000479B1">
              <w:rPr>
                <w:rFonts w:ascii="Times New Roman" w:hAnsi="Times New Roman" w:cs="Times New Roman"/>
                <w:sz w:val="28"/>
                <w:szCs w:val="28"/>
              </w:rPr>
              <w:t>. «Робот»</w:t>
            </w:r>
            <w:r w:rsidR="00047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9B1" w:rsidRDefault="000479B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B1" w:rsidRDefault="000479B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432" w:rsidRDefault="000479B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умение изображать рисунок по клеточкам. </w:t>
            </w:r>
          </w:p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произвольное внимание, сосредоточенность, усидчивость. Воспитывать желание добиваться положительного результата. </w:t>
            </w:r>
          </w:p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Pr="000479B1">
              <w:rPr>
                <w:rFonts w:ascii="Times New Roman" w:hAnsi="Times New Roman" w:cs="Times New Roman"/>
                <w:b/>
                <w:sz w:val="28"/>
                <w:szCs w:val="28"/>
              </w:rPr>
              <w:t>РОМА, РОБОТ, РИТА</w:t>
            </w:r>
          </w:p>
        </w:tc>
        <w:tc>
          <w:tcPr>
            <w:tcW w:w="4929" w:type="dxa"/>
          </w:tcPr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479B1">
              <w:rPr>
                <w:rFonts w:ascii="Times New Roman" w:hAnsi="Times New Roman" w:cs="Times New Roman"/>
                <w:sz w:val="28"/>
                <w:szCs w:val="28"/>
              </w:rPr>
              <w:t>. «Зонт»</w:t>
            </w: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43B" w:rsidRDefault="0058143B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упражнять детей в рисовании по клеточкам. </w:t>
            </w:r>
          </w:p>
          <w:p w:rsidR="000479B1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читать изображение, нарисованное под диктовку (один читает, остальные проверяют) </w:t>
            </w:r>
          </w:p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B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по клеточкам некоторых букв, составлять слова </w:t>
            </w:r>
            <w:r w:rsidRPr="000479B1">
              <w:rPr>
                <w:rFonts w:ascii="Times New Roman" w:hAnsi="Times New Roman" w:cs="Times New Roman"/>
                <w:b/>
                <w:sz w:val="28"/>
                <w:szCs w:val="28"/>
              </w:rPr>
              <w:t>ЗОНТ, ЗИНА, ЗОЯ, ТАНЯ, ВАНЯ.</w:t>
            </w:r>
          </w:p>
        </w:tc>
        <w:tc>
          <w:tcPr>
            <w:tcW w:w="4929" w:type="dxa"/>
          </w:tcPr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0479B1">
              <w:rPr>
                <w:rFonts w:ascii="Times New Roman" w:hAnsi="Times New Roman" w:cs="Times New Roman"/>
                <w:sz w:val="28"/>
                <w:szCs w:val="28"/>
              </w:rPr>
              <w:t>. «Медведь»</w:t>
            </w:r>
          </w:p>
        </w:tc>
        <w:tc>
          <w:tcPr>
            <w:tcW w:w="4929" w:type="dxa"/>
          </w:tcPr>
          <w:p w:rsidR="000479B1" w:rsidRDefault="000479B1" w:rsidP="005814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-П</w:t>
            </w:r>
            <w:r w:rsidRPr="000479B1">
              <w:rPr>
                <w:color w:val="111111"/>
                <w:sz w:val="28"/>
                <w:szCs w:val="28"/>
              </w:rPr>
              <w:t xml:space="preserve">родолжать упражнять детей в рисовании по клеточкам. </w:t>
            </w:r>
          </w:p>
          <w:p w:rsidR="000479B1" w:rsidRDefault="000479B1" w:rsidP="005814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0479B1">
              <w:rPr>
                <w:color w:val="111111"/>
                <w:sz w:val="28"/>
                <w:szCs w:val="28"/>
              </w:rPr>
              <w:t>Учить детей читать изображение, нарисованное под диктовку (один читает, остальные проверяют</w:t>
            </w:r>
            <w:r w:rsidR="0058143B">
              <w:rPr>
                <w:color w:val="111111"/>
                <w:sz w:val="28"/>
                <w:szCs w:val="28"/>
              </w:rPr>
              <w:t>)</w:t>
            </w:r>
            <w:r w:rsidRPr="000479B1">
              <w:rPr>
                <w:color w:val="111111"/>
                <w:sz w:val="28"/>
                <w:szCs w:val="28"/>
              </w:rPr>
              <w:t>.</w:t>
            </w:r>
          </w:p>
          <w:p w:rsidR="000479B1" w:rsidRPr="000479B1" w:rsidRDefault="000479B1" w:rsidP="0058143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0479B1">
              <w:rPr>
                <w:color w:val="111111"/>
                <w:sz w:val="28"/>
                <w:szCs w:val="28"/>
              </w:rPr>
              <w:t xml:space="preserve">Упражнять в рисовании по клеточкам некоторых букв, составлять слова </w:t>
            </w:r>
            <w:r w:rsidRPr="00C0651D">
              <w:rPr>
                <w:b/>
                <w:color w:val="111111"/>
                <w:sz w:val="28"/>
                <w:szCs w:val="28"/>
              </w:rPr>
              <w:t>МАКСИМ, МИША, МЕДВЕДЬ</w:t>
            </w:r>
          </w:p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815432" w:rsidRDefault="000479B1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0651D">
              <w:rPr>
                <w:rFonts w:ascii="Times New Roman" w:hAnsi="Times New Roman" w:cs="Times New Roman"/>
                <w:sz w:val="28"/>
                <w:szCs w:val="28"/>
              </w:rPr>
              <w:t>. «Лебедь»</w:t>
            </w:r>
          </w:p>
        </w:tc>
        <w:tc>
          <w:tcPr>
            <w:tcW w:w="4929" w:type="dxa"/>
          </w:tcPr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зображать рисунок по клеточкам.</w:t>
            </w:r>
          </w:p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произвольное внимание, сосредоточенность, усидчивость. </w:t>
            </w:r>
          </w:p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добиваться положительного результата. </w:t>
            </w:r>
          </w:p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по клеточкам некоторые буквы, составлять слова </w:t>
            </w:r>
            <w:r w:rsidRPr="00C0651D">
              <w:rPr>
                <w:rFonts w:ascii="Times New Roman" w:hAnsi="Times New Roman" w:cs="Times New Roman"/>
                <w:b/>
                <w:sz w:val="28"/>
                <w:szCs w:val="28"/>
              </w:rPr>
              <w:t>ЛЕРА, ЛЕБЕДЬ, ЛЕНА.</w:t>
            </w:r>
          </w:p>
        </w:tc>
        <w:tc>
          <w:tcPr>
            <w:tcW w:w="4929" w:type="dxa"/>
          </w:tcPr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0651D">
              <w:rPr>
                <w:rFonts w:ascii="Times New Roman" w:hAnsi="Times New Roman" w:cs="Times New Roman"/>
                <w:sz w:val="28"/>
                <w:szCs w:val="28"/>
              </w:rPr>
              <w:t>. «Цветок»</w:t>
            </w:r>
          </w:p>
        </w:tc>
        <w:tc>
          <w:tcPr>
            <w:tcW w:w="4929" w:type="dxa"/>
          </w:tcPr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упражнять детей в рисовании по клеточкам. </w:t>
            </w:r>
          </w:p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читать изображение (один читает, остальные рисуют) </w:t>
            </w:r>
          </w:p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слуховое восприятие, внимание, у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>мение слушать товарища.</w:t>
            </w:r>
          </w:p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по клеточкам некоторых букв, составлять слова </w:t>
            </w:r>
            <w:r w:rsidRPr="00C0651D">
              <w:rPr>
                <w:rFonts w:ascii="Times New Roman" w:hAnsi="Times New Roman" w:cs="Times New Roman"/>
                <w:b/>
                <w:sz w:val="28"/>
                <w:szCs w:val="28"/>
              </w:rPr>
              <w:t>ЦВЕТОК, ВИКА, ЕГОР, ЖАННА, ОЛЯ, КОЛЯ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C0651D">
              <w:rPr>
                <w:rFonts w:ascii="Times New Roman" w:hAnsi="Times New Roman" w:cs="Times New Roman"/>
                <w:sz w:val="28"/>
                <w:szCs w:val="28"/>
              </w:rPr>
              <w:t>. «Рыба»</w:t>
            </w:r>
          </w:p>
        </w:tc>
        <w:tc>
          <w:tcPr>
            <w:tcW w:w="4929" w:type="dxa"/>
          </w:tcPr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изображать рисунок по клеточкам. </w:t>
            </w:r>
          </w:p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произвольное внимание, сосредоточенность, усидчивость. </w:t>
            </w:r>
          </w:p>
          <w:p w:rsidR="00815432" w:rsidRP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добиваться результата, учить рисовать по клеточкам некоторые буквы, составлять слова: </w:t>
            </w:r>
            <w:r w:rsidRPr="00C0651D">
              <w:rPr>
                <w:rFonts w:ascii="Times New Roman" w:hAnsi="Times New Roman" w:cs="Times New Roman"/>
                <w:b/>
                <w:sz w:val="28"/>
                <w:szCs w:val="28"/>
              </w:rPr>
              <w:t>РЫБЫ, РОЗА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0651D">
              <w:rPr>
                <w:rFonts w:ascii="Times New Roman" w:hAnsi="Times New Roman" w:cs="Times New Roman"/>
                <w:sz w:val="28"/>
                <w:szCs w:val="28"/>
              </w:rPr>
              <w:t>. «Олень»</w:t>
            </w:r>
          </w:p>
        </w:tc>
        <w:tc>
          <w:tcPr>
            <w:tcW w:w="4929" w:type="dxa"/>
          </w:tcPr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рисовании по клеточкам. </w:t>
            </w:r>
          </w:p>
          <w:p w:rsidR="00C0651D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читать изображение, нарисованное под диктовку (один читает, остальные проверяют) </w:t>
            </w:r>
          </w:p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по клеточкам некоторых букв, составлять слова </w:t>
            </w:r>
            <w:r w:rsidRPr="00C0651D">
              <w:rPr>
                <w:rFonts w:ascii="Times New Roman" w:hAnsi="Times New Roman" w:cs="Times New Roman"/>
                <w:b/>
                <w:sz w:val="28"/>
                <w:szCs w:val="28"/>
              </w:rPr>
              <w:t>ОЛЯ, ОЛЕНЬ.</w:t>
            </w:r>
          </w:p>
        </w:tc>
        <w:tc>
          <w:tcPr>
            <w:tcW w:w="4929" w:type="dxa"/>
          </w:tcPr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 и кубики с буквами, алфавит</w:t>
            </w:r>
          </w:p>
        </w:tc>
      </w:tr>
      <w:tr w:rsidR="00815432" w:rsidTr="00732B1B">
        <w:tc>
          <w:tcPr>
            <w:tcW w:w="4928" w:type="dxa"/>
          </w:tcPr>
          <w:p w:rsidR="00815432" w:rsidRDefault="00741861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78228C">
              <w:t xml:space="preserve"> </w:t>
            </w:r>
            <w:r w:rsidR="0078228C" w:rsidRPr="0078228C">
              <w:rPr>
                <w:rFonts w:ascii="Times New Roman" w:hAnsi="Times New Roman" w:cs="Times New Roman"/>
                <w:sz w:val="28"/>
                <w:szCs w:val="28"/>
              </w:rPr>
              <w:t>Закономерность</w:t>
            </w:r>
          </w:p>
        </w:tc>
        <w:tc>
          <w:tcPr>
            <w:tcW w:w="4929" w:type="dxa"/>
          </w:tcPr>
          <w:p w:rsidR="0078228C" w:rsidRDefault="0078228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51D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упражнять детей в рисовании по клеточкам. </w:t>
            </w:r>
          </w:p>
          <w:p w:rsidR="00815432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228C" w:rsidRPr="0078228C">
              <w:rPr>
                <w:rFonts w:ascii="Times New Roman" w:hAnsi="Times New Roman" w:cs="Times New Roman"/>
                <w:sz w:val="28"/>
                <w:szCs w:val="28"/>
              </w:rPr>
              <w:t>Закрепить положение руки для изображения предметов в клетке, развивать глазомер, учить соблюдать интервал</w:t>
            </w:r>
          </w:p>
        </w:tc>
        <w:tc>
          <w:tcPr>
            <w:tcW w:w="4929" w:type="dxa"/>
          </w:tcPr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5432" w:rsidTr="00732B1B">
        <w:tc>
          <w:tcPr>
            <w:tcW w:w="4928" w:type="dxa"/>
          </w:tcPr>
          <w:p w:rsidR="00815432" w:rsidRPr="00736E4A" w:rsidRDefault="0078228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E4A">
              <w:rPr>
                <w:rFonts w:ascii="Arial" w:hAnsi="Arial" w:cs="Arial"/>
                <w:shd w:val="clear" w:color="auto" w:fill="F4F4F4"/>
              </w:rPr>
              <w:t xml:space="preserve"> </w:t>
            </w:r>
            <w:r w:rsidRPr="00736E4A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31.Штриховка</w:t>
            </w:r>
          </w:p>
        </w:tc>
        <w:tc>
          <w:tcPr>
            <w:tcW w:w="4929" w:type="dxa"/>
          </w:tcPr>
          <w:p w:rsidR="0078228C" w:rsidRDefault="0078228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8228C">
              <w:rPr>
                <w:rFonts w:ascii="Times New Roman" w:hAnsi="Times New Roman" w:cs="Times New Roman"/>
                <w:sz w:val="28"/>
                <w:szCs w:val="28"/>
              </w:rPr>
              <w:t>Учить работать в пределах границ фигуры.</w:t>
            </w:r>
          </w:p>
          <w:p w:rsidR="0078228C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680F">
              <w:rPr>
                <w:rFonts w:ascii="Times New Roman" w:hAnsi="Times New Roman" w:cs="Times New Roman"/>
                <w:sz w:val="28"/>
                <w:szCs w:val="28"/>
              </w:rPr>
              <w:t>Научить скопировать</w:t>
            </w:r>
            <w:r w:rsidR="0078228C" w:rsidRPr="0078228C">
              <w:rPr>
                <w:rFonts w:ascii="Times New Roman" w:hAnsi="Times New Roman" w:cs="Times New Roman"/>
                <w:sz w:val="28"/>
                <w:szCs w:val="28"/>
              </w:rPr>
              <w:t xml:space="preserve"> образец и выполни</w:t>
            </w:r>
            <w:r w:rsidR="0016680F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78228C" w:rsidRPr="0078228C">
              <w:rPr>
                <w:rFonts w:ascii="Times New Roman" w:hAnsi="Times New Roman" w:cs="Times New Roman"/>
                <w:sz w:val="28"/>
                <w:szCs w:val="28"/>
              </w:rPr>
              <w:t xml:space="preserve"> штриховку.</w:t>
            </w:r>
          </w:p>
        </w:tc>
        <w:tc>
          <w:tcPr>
            <w:tcW w:w="4929" w:type="dxa"/>
          </w:tcPr>
          <w:p w:rsidR="00815432" w:rsidRDefault="00C0651D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06F">
              <w:rPr>
                <w:rFonts w:ascii="Times New Roman" w:hAnsi="Times New Roman" w:cs="Times New Roman"/>
                <w:sz w:val="28"/>
                <w:szCs w:val="28"/>
              </w:rPr>
              <w:t>Тетрадь в клетку, простой карандаш, образец</w:t>
            </w:r>
            <w:r w:rsidR="0078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28C" w:rsidTr="0078228C">
        <w:tc>
          <w:tcPr>
            <w:tcW w:w="4928" w:type="dxa"/>
          </w:tcPr>
          <w:p w:rsidR="0078228C" w:rsidRDefault="0078228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  <w:r>
              <w:t xml:space="preserve"> </w:t>
            </w:r>
            <w:r w:rsidRPr="0078228C">
              <w:rPr>
                <w:rFonts w:ascii="Times New Roman" w:hAnsi="Times New Roman" w:cs="Times New Roman"/>
                <w:sz w:val="28"/>
                <w:szCs w:val="28"/>
              </w:rPr>
              <w:t>Рисование по образцу (выбор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16680F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680F" w:rsidRPr="0016680F">
              <w:rPr>
                <w:rFonts w:ascii="Times New Roman" w:hAnsi="Times New Roman" w:cs="Times New Roman"/>
                <w:sz w:val="28"/>
                <w:szCs w:val="28"/>
              </w:rPr>
              <w:t>Закрепить положение руки для изображения предметов в кле</w:t>
            </w:r>
            <w:r w:rsidR="0016680F">
              <w:rPr>
                <w:rFonts w:ascii="Times New Roman" w:hAnsi="Times New Roman" w:cs="Times New Roman"/>
                <w:sz w:val="28"/>
                <w:szCs w:val="28"/>
              </w:rPr>
              <w:t>тке.</w:t>
            </w:r>
            <w:r w:rsidR="0016680F" w:rsidRPr="0016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28C" w:rsidRDefault="0078228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6680F">
              <w:rPr>
                <w:rFonts w:ascii="Times New Roman" w:hAnsi="Times New Roman" w:cs="Times New Roman"/>
                <w:sz w:val="28"/>
                <w:szCs w:val="28"/>
              </w:rPr>
              <w:t xml:space="preserve">Научить рисовать </w:t>
            </w:r>
            <w:r w:rsidR="0016680F" w:rsidRPr="0016680F">
              <w:rPr>
                <w:rFonts w:ascii="Times New Roman" w:hAnsi="Times New Roman" w:cs="Times New Roman"/>
                <w:sz w:val="28"/>
                <w:szCs w:val="28"/>
              </w:rPr>
              <w:t>по клеткам (волк, медведь, лиса).</w:t>
            </w:r>
            <w:r w:rsidR="00166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78228C" w:rsidRDefault="0078228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Тетрадь в клетку, простой карандаш, образец   </w:t>
            </w:r>
          </w:p>
        </w:tc>
      </w:tr>
      <w:tr w:rsidR="0078228C" w:rsidTr="0078228C">
        <w:tc>
          <w:tcPr>
            <w:tcW w:w="4928" w:type="dxa"/>
          </w:tcPr>
          <w:p w:rsidR="0078228C" w:rsidRDefault="0016680F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33. </w:t>
            </w:r>
            <w:r w:rsidR="007B0544">
              <w:rPr>
                <w:rFonts w:ascii="Times New Roman" w:hAnsi="Times New Roman" w:cs="Times New Roman"/>
                <w:sz w:val="28"/>
                <w:szCs w:val="28"/>
              </w:rPr>
              <w:t>«Цветы». Самомассаж пальцев рук.</w:t>
            </w:r>
          </w:p>
        </w:tc>
        <w:tc>
          <w:tcPr>
            <w:tcW w:w="4929" w:type="dxa"/>
          </w:tcPr>
          <w:p w:rsidR="0078228C" w:rsidRDefault="007B054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условия для продолжения совершенствовать скорость и точность движений. </w:t>
            </w:r>
          </w:p>
          <w:p w:rsidR="007B0544" w:rsidRDefault="007B054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зрительно – моторную координацию.</w:t>
            </w:r>
          </w:p>
        </w:tc>
        <w:tc>
          <w:tcPr>
            <w:tcW w:w="4929" w:type="dxa"/>
          </w:tcPr>
          <w:p w:rsidR="0078228C" w:rsidRDefault="007B054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44">
              <w:rPr>
                <w:rFonts w:ascii="Times New Roman" w:hAnsi="Times New Roman" w:cs="Times New Roman"/>
                <w:sz w:val="28"/>
                <w:szCs w:val="28"/>
              </w:rPr>
              <w:t xml:space="preserve">Тетрадь в клетку, простой карандаш, образец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28C" w:rsidTr="0078228C">
        <w:tc>
          <w:tcPr>
            <w:tcW w:w="4928" w:type="dxa"/>
          </w:tcPr>
          <w:p w:rsidR="007B0544" w:rsidRDefault="007B054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B0544" w:rsidRDefault="007B054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544" w:rsidRDefault="007B0544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 «Автомобиль»</w:t>
            </w:r>
          </w:p>
          <w:p w:rsidR="00DB236C" w:rsidRDefault="00DB236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«Пешеходный переход.</w:t>
            </w:r>
          </w:p>
          <w:p w:rsidR="00DB236C" w:rsidRDefault="00DB236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4929" w:type="dxa"/>
          </w:tcPr>
          <w:p w:rsidR="0078228C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544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совершенствования графических умений (способ удерживания карандаша, ручки).</w:t>
            </w:r>
          </w:p>
          <w:p w:rsidR="007B0544" w:rsidRDefault="007B0544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Обеспечивать подвижность каждого пальца обеих рук.</w:t>
            </w:r>
          </w:p>
          <w:p w:rsidR="007B0544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0544">
              <w:rPr>
                <w:rFonts w:ascii="Times New Roman" w:hAnsi="Times New Roman" w:cs="Times New Roman"/>
                <w:sz w:val="28"/>
                <w:szCs w:val="28"/>
              </w:rPr>
              <w:t>Развивать пространственное воображение.</w:t>
            </w:r>
          </w:p>
        </w:tc>
        <w:tc>
          <w:tcPr>
            <w:tcW w:w="4929" w:type="dxa"/>
          </w:tcPr>
          <w:p w:rsidR="0078228C" w:rsidRDefault="00DB236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544">
              <w:rPr>
                <w:rFonts w:ascii="Times New Roman" w:hAnsi="Times New Roman" w:cs="Times New Roman"/>
                <w:sz w:val="28"/>
                <w:szCs w:val="28"/>
              </w:rPr>
              <w:t xml:space="preserve">Тетрадь в клетку, простой карандаш, образец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228C" w:rsidTr="0078228C">
        <w:tc>
          <w:tcPr>
            <w:tcW w:w="4928" w:type="dxa"/>
          </w:tcPr>
          <w:p w:rsidR="00DB236C" w:rsidRDefault="00DB236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28C" w:rsidRDefault="00736E4A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44">
              <w:rPr>
                <w:rFonts w:ascii="Times New Roman" w:hAnsi="Times New Roman" w:cs="Times New Roman"/>
                <w:sz w:val="28"/>
                <w:szCs w:val="28"/>
              </w:rPr>
              <w:t>35. «Грузовик»</w:t>
            </w:r>
          </w:p>
          <w:p w:rsidR="00DB236C" w:rsidRDefault="00DB236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«Дорисуй узор».</w:t>
            </w:r>
          </w:p>
          <w:p w:rsidR="00DB236C" w:rsidRDefault="00DB236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929" w:type="dxa"/>
          </w:tcPr>
          <w:p w:rsidR="00DB236C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36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совершенствования графических умений (способ удерживания карандаша, ручки).</w:t>
            </w:r>
          </w:p>
          <w:p w:rsidR="00DB236C" w:rsidRDefault="00DB236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Обеспечивать подвижность каждого пальца обеих рук.</w:t>
            </w:r>
          </w:p>
          <w:p w:rsidR="0078228C" w:rsidRDefault="002B32FA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236C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пространственное воображение. </w:t>
            </w:r>
          </w:p>
        </w:tc>
        <w:tc>
          <w:tcPr>
            <w:tcW w:w="4929" w:type="dxa"/>
          </w:tcPr>
          <w:p w:rsidR="0078228C" w:rsidRDefault="00DB236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44">
              <w:rPr>
                <w:rFonts w:ascii="Times New Roman" w:hAnsi="Times New Roman" w:cs="Times New Roman"/>
                <w:sz w:val="28"/>
                <w:szCs w:val="28"/>
              </w:rPr>
              <w:t>Тетрадь в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етку, простой карандаш, образец, дидактическая игра «Дорисуй узор»</w:t>
            </w:r>
            <w:r w:rsidRPr="007B05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8228C" w:rsidTr="0078228C">
        <w:tc>
          <w:tcPr>
            <w:tcW w:w="4928" w:type="dxa"/>
          </w:tcPr>
          <w:p w:rsidR="0078228C" w:rsidRDefault="0078228C" w:rsidP="00736E4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E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236C">
              <w:rPr>
                <w:rFonts w:ascii="Times New Roman" w:hAnsi="Times New Roman" w:cs="Times New Roman"/>
                <w:sz w:val="28"/>
                <w:szCs w:val="28"/>
              </w:rPr>
              <w:t>36. Мониторинг</w:t>
            </w:r>
          </w:p>
        </w:tc>
        <w:tc>
          <w:tcPr>
            <w:tcW w:w="4929" w:type="dxa"/>
          </w:tcPr>
          <w:p w:rsidR="0078228C" w:rsidRDefault="00DB236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Определить уровень развития мелкой моторики</w:t>
            </w:r>
          </w:p>
        </w:tc>
        <w:tc>
          <w:tcPr>
            <w:tcW w:w="4929" w:type="dxa"/>
          </w:tcPr>
          <w:p w:rsidR="0078228C" w:rsidRDefault="0078228C" w:rsidP="003B3E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E4A" w:rsidRDefault="00736E4A" w:rsidP="004C3B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FA" w:rsidRDefault="002B32FA" w:rsidP="003B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2FA" w:rsidRDefault="002B32FA" w:rsidP="003B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B36" w:rsidRPr="004C3B36" w:rsidRDefault="004C3B36" w:rsidP="003B3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B36">
        <w:rPr>
          <w:rFonts w:ascii="Times New Roman" w:hAnsi="Times New Roman" w:cs="Times New Roman"/>
          <w:b/>
          <w:sz w:val="28"/>
          <w:szCs w:val="28"/>
        </w:rPr>
        <w:lastRenderedPageBreak/>
        <w:t>9.  Список используемой литературы:</w:t>
      </w:r>
    </w:p>
    <w:p w:rsidR="004C3B36" w:rsidRPr="00120CAB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0CAB">
        <w:rPr>
          <w:rFonts w:ascii="Times New Roman" w:hAnsi="Times New Roman" w:cs="Times New Roman"/>
          <w:sz w:val="28"/>
          <w:szCs w:val="28"/>
        </w:rPr>
        <w:t>Журнал «Д/В» №1-8 2012.</w:t>
      </w:r>
    </w:p>
    <w:p w:rsidR="004C3B36" w:rsidRPr="00120CAB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0CAB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рук. Игры и упражнения.</w:t>
      </w:r>
    </w:p>
    <w:p w:rsidR="004C3B36" w:rsidRPr="00120CAB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0CAB">
        <w:rPr>
          <w:rFonts w:ascii="Times New Roman" w:hAnsi="Times New Roman" w:cs="Times New Roman"/>
          <w:sz w:val="28"/>
          <w:szCs w:val="28"/>
        </w:rPr>
        <w:t>Сахарова О. М. Готовим руку к письму. Москва. РОСМЭН. 2008.</w:t>
      </w:r>
    </w:p>
    <w:p w:rsidR="004C3B36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0CAB">
        <w:rPr>
          <w:rFonts w:ascii="Times New Roman" w:hAnsi="Times New Roman" w:cs="Times New Roman"/>
          <w:sz w:val="28"/>
          <w:szCs w:val="28"/>
        </w:rPr>
        <w:t>Н. Рымчук «Пальчиковые игры и развитие мелкой моторики»</w:t>
      </w:r>
    </w:p>
    <w:p w:rsidR="004C3B36" w:rsidRPr="00A65FCE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A65FCE">
        <w:rPr>
          <w:rFonts w:ascii="Times New Roman" w:hAnsi="Times New Roman" w:cs="Times New Roman"/>
          <w:sz w:val="28"/>
          <w:szCs w:val="28"/>
        </w:rPr>
        <w:t xml:space="preserve">5. </w:t>
      </w:r>
      <w:r w:rsidR="00736E4A">
        <w:rPr>
          <w:rFonts w:ascii="Times New Roman" w:hAnsi="Times New Roman" w:cs="Times New Roman"/>
          <w:sz w:val="28"/>
          <w:szCs w:val="28"/>
        </w:rPr>
        <w:t xml:space="preserve"> </w:t>
      </w:r>
      <w:r w:rsidRPr="00A65FCE">
        <w:rPr>
          <w:rFonts w:ascii="Times New Roman" w:hAnsi="Times New Roman" w:cs="Times New Roman"/>
          <w:sz w:val="28"/>
          <w:szCs w:val="28"/>
        </w:rPr>
        <w:t>Голубина Т. С. «Чему научит клеточка».</w:t>
      </w:r>
      <w:r w:rsidR="00736E4A">
        <w:rPr>
          <w:rFonts w:ascii="Times New Roman" w:hAnsi="Times New Roman" w:cs="Times New Roman"/>
          <w:sz w:val="28"/>
          <w:szCs w:val="28"/>
        </w:rPr>
        <w:t xml:space="preserve"> </w:t>
      </w:r>
      <w:r w:rsidRPr="00A65FCE">
        <w:rPr>
          <w:rFonts w:ascii="Times New Roman" w:hAnsi="Times New Roman" w:cs="Times New Roman"/>
          <w:sz w:val="28"/>
          <w:szCs w:val="28"/>
        </w:rPr>
        <w:t xml:space="preserve">Методическое пособие для подготовки дошкольника к письму. Мозаика-Синтез, 2001.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36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36" w:rsidRPr="00736E4A" w:rsidRDefault="004C3B36" w:rsidP="003B3E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33">
        <w:rPr>
          <w:rFonts w:ascii="Times New Roman" w:hAnsi="Times New Roman" w:cs="Times New Roman"/>
          <w:b/>
          <w:sz w:val="28"/>
          <w:szCs w:val="28"/>
        </w:rPr>
        <w:t>10. Мониторинг</w:t>
      </w:r>
      <w:r w:rsidR="003B3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36" w:rsidRPr="004C3B36" w:rsidRDefault="004C3B36" w:rsidP="003B3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3B36">
        <w:rPr>
          <w:rFonts w:ascii="Times New Roman" w:hAnsi="Times New Roman" w:cs="Times New Roman"/>
          <w:sz w:val="28"/>
          <w:szCs w:val="28"/>
        </w:rPr>
        <w:t xml:space="preserve"> Основная задача мониторинга заключается в том, чтобы определить степень освоения ребенком </w:t>
      </w:r>
      <w:r w:rsidR="00736E4A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«Волшебная клеточка</w:t>
      </w:r>
      <w:r w:rsidRPr="004C3B36">
        <w:rPr>
          <w:rFonts w:ascii="Times New Roman" w:hAnsi="Times New Roman" w:cs="Times New Roman"/>
          <w:sz w:val="28"/>
          <w:szCs w:val="28"/>
        </w:rPr>
        <w:t>».</w:t>
      </w:r>
    </w:p>
    <w:p w:rsidR="004C3B36" w:rsidRPr="004C3B36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4C3B36" w:rsidRPr="004C3B36" w:rsidRDefault="004C3B36" w:rsidP="003B3E33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4C3B36">
        <w:rPr>
          <w:rFonts w:ascii="Times New Roman" w:hAnsi="Times New Roman" w:cs="Times New Roman"/>
          <w:sz w:val="28"/>
          <w:szCs w:val="28"/>
        </w:rPr>
        <w:t>(Задания подбираются по усмотрению  педагога)</w:t>
      </w:r>
    </w:p>
    <w:p w:rsidR="004C3B36" w:rsidRPr="004C3B36" w:rsidRDefault="004C3B36" w:rsidP="004C3B36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10" w:rsidRDefault="004C3B36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6810" w:rsidRDefault="00586810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86810" w:rsidRDefault="00586810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86810" w:rsidRDefault="00586810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86810" w:rsidRDefault="00586810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586810" w:rsidRPr="00691826" w:rsidRDefault="00586810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10" w:rsidRPr="00691826" w:rsidRDefault="00586810" w:rsidP="00586810">
      <w:pPr>
        <w:pStyle w:val="a3"/>
        <w:spacing w:after="0" w:line="360" w:lineRule="auto"/>
        <w:ind w:left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810" w:rsidRPr="00AC0E6F" w:rsidRDefault="00586810" w:rsidP="00AC0E6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17A85" w:rsidRPr="00AC0E6F" w:rsidRDefault="00117A85" w:rsidP="00117A85">
      <w:pPr>
        <w:spacing w:after="0" w:line="240" w:lineRule="auto"/>
        <w:ind w:left="-284"/>
        <w:contextualSpacing/>
        <w:jc w:val="both"/>
        <w:rPr>
          <w:sz w:val="32"/>
          <w:szCs w:val="32"/>
        </w:rPr>
      </w:pPr>
    </w:p>
    <w:p w:rsidR="00117A85" w:rsidRDefault="00117A85" w:rsidP="00117A85">
      <w:pPr>
        <w:spacing w:after="0" w:line="240" w:lineRule="auto"/>
        <w:ind w:left="-284"/>
        <w:contextualSpacing/>
        <w:jc w:val="both"/>
        <w:rPr>
          <w:b/>
          <w:sz w:val="32"/>
          <w:szCs w:val="32"/>
        </w:rPr>
      </w:pPr>
    </w:p>
    <w:p w:rsidR="00117A85" w:rsidRPr="001D1859" w:rsidRDefault="00117A85" w:rsidP="001D18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17A85" w:rsidRPr="001D1859" w:rsidSect="00067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AF5" w:rsidRDefault="00542AF5" w:rsidP="00EB6761">
      <w:pPr>
        <w:pStyle w:val="a3"/>
        <w:spacing w:after="0" w:line="240" w:lineRule="auto"/>
      </w:pPr>
      <w:r>
        <w:separator/>
      </w:r>
    </w:p>
  </w:endnote>
  <w:endnote w:type="continuationSeparator" w:id="1">
    <w:p w:rsidR="00542AF5" w:rsidRDefault="00542AF5" w:rsidP="00EB6761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AF5" w:rsidRDefault="00542AF5" w:rsidP="00EB6761">
      <w:pPr>
        <w:pStyle w:val="a3"/>
        <w:spacing w:after="0" w:line="240" w:lineRule="auto"/>
      </w:pPr>
      <w:r>
        <w:separator/>
      </w:r>
    </w:p>
  </w:footnote>
  <w:footnote w:type="continuationSeparator" w:id="1">
    <w:p w:rsidR="00542AF5" w:rsidRDefault="00542AF5" w:rsidP="00EB6761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092C"/>
    <w:multiLevelType w:val="hybridMultilevel"/>
    <w:tmpl w:val="361EADFA"/>
    <w:lvl w:ilvl="0" w:tplc="0419000D">
      <w:start w:val="1"/>
      <w:numFmt w:val="bullet"/>
      <w:lvlText w:val=""/>
      <w:lvlJc w:val="left"/>
      <w:pPr>
        <w:ind w:left="5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33921838"/>
    <w:multiLevelType w:val="hybridMultilevel"/>
    <w:tmpl w:val="C5C472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240"/>
    <w:rsid w:val="00017FE6"/>
    <w:rsid w:val="000479B1"/>
    <w:rsid w:val="00050856"/>
    <w:rsid w:val="00067CA2"/>
    <w:rsid w:val="000D6FFB"/>
    <w:rsid w:val="00117A85"/>
    <w:rsid w:val="00120CAB"/>
    <w:rsid w:val="001249A4"/>
    <w:rsid w:val="0016680F"/>
    <w:rsid w:val="001A0615"/>
    <w:rsid w:val="001D1859"/>
    <w:rsid w:val="001F37C9"/>
    <w:rsid w:val="00225286"/>
    <w:rsid w:val="002305CC"/>
    <w:rsid w:val="00231BE2"/>
    <w:rsid w:val="0026363A"/>
    <w:rsid w:val="002A7DE2"/>
    <w:rsid w:val="002B2F53"/>
    <w:rsid w:val="002B32FA"/>
    <w:rsid w:val="002C64F8"/>
    <w:rsid w:val="002C72B7"/>
    <w:rsid w:val="002E2F45"/>
    <w:rsid w:val="002F2C1D"/>
    <w:rsid w:val="00385265"/>
    <w:rsid w:val="00394072"/>
    <w:rsid w:val="003A3225"/>
    <w:rsid w:val="003A5CDE"/>
    <w:rsid w:val="003B2A6F"/>
    <w:rsid w:val="003B3E33"/>
    <w:rsid w:val="003E3320"/>
    <w:rsid w:val="00410F07"/>
    <w:rsid w:val="0041156E"/>
    <w:rsid w:val="00437F59"/>
    <w:rsid w:val="00446FC5"/>
    <w:rsid w:val="00466E95"/>
    <w:rsid w:val="004C1AD7"/>
    <w:rsid w:val="004C3B36"/>
    <w:rsid w:val="00500C1F"/>
    <w:rsid w:val="0052292B"/>
    <w:rsid w:val="00542AF5"/>
    <w:rsid w:val="00544D8E"/>
    <w:rsid w:val="00553FF7"/>
    <w:rsid w:val="0058143B"/>
    <w:rsid w:val="00586810"/>
    <w:rsid w:val="005871A8"/>
    <w:rsid w:val="005F22C6"/>
    <w:rsid w:val="006057EB"/>
    <w:rsid w:val="00674DF3"/>
    <w:rsid w:val="00711A3F"/>
    <w:rsid w:val="00732B1B"/>
    <w:rsid w:val="00736E4A"/>
    <w:rsid w:val="00741861"/>
    <w:rsid w:val="00761D32"/>
    <w:rsid w:val="0077506F"/>
    <w:rsid w:val="0078228C"/>
    <w:rsid w:val="007857AC"/>
    <w:rsid w:val="00794FC4"/>
    <w:rsid w:val="007A7F27"/>
    <w:rsid w:val="007B0544"/>
    <w:rsid w:val="007B383C"/>
    <w:rsid w:val="007D0E41"/>
    <w:rsid w:val="007E2400"/>
    <w:rsid w:val="00815432"/>
    <w:rsid w:val="0083492C"/>
    <w:rsid w:val="00836B9B"/>
    <w:rsid w:val="00860101"/>
    <w:rsid w:val="008B1C79"/>
    <w:rsid w:val="008C533C"/>
    <w:rsid w:val="008D2387"/>
    <w:rsid w:val="00933918"/>
    <w:rsid w:val="009E3D5A"/>
    <w:rsid w:val="00A11483"/>
    <w:rsid w:val="00A17ED5"/>
    <w:rsid w:val="00A2468C"/>
    <w:rsid w:val="00A25D26"/>
    <w:rsid w:val="00A30CFA"/>
    <w:rsid w:val="00A579BA"/>
    <w:rsid w:val="00A65FCE"/>
    <w:rsid w:val="00A67293"/>
    <w:rsid w:val="00AC0E6F"/>
    <w:rsid w:val="00AC4B34"/>
    <w:rsid w:val="00B15996"/>
    <w:rsid w:val="00B31F62"/>
    <w:rsid w:val="00B353C4"/>
    <w:rsid w:val="00B53F87"/>
    <w:rsid w:val="00B80201"/>
    <w:rsid w:val="00BA4FB9"/>
    <w:rsid w:val="00BB5DF0"/>
    <w:rsid w:val="00BB77C3"/>
    <w:rsid w:val="00BE1240"/>
    <w:rsid w:val="00BF67F4"/>
    <w:rsid w:val="00C0651D"/>
    <w:rsid w:val="00C4342D"/>
    <w:rsid w:val="00CC72B9"/>
    <w:rsid w:val="00CC73AB"/>
    <w:rsid w:val="00CD737D"/>
    <w:rsid w:val="00D3016F"/>
    <w:rsid w:val="00D53554"/>
    <w:rsid w:val="00D54303"/>
    <w:rsid w:val="00D57705"/>
    <w:rsid w:val="00D614A9"/>
    <w:rsid w:val="00D62252"/>
    <w:rsid w:val="00D64AB9"/>
    <w:rsid w:val="00D90EA2"/>
    <w:rsid w:val="00DB236C"/>
    <w:rsid w:val="00E24D5A"/>
    <w:rsid w:val="00E37057"/>
    <w:rsid w:val="00EB6761"/>
    <w:rsid w:val="00EF62F5"/>
    <w:rsid w:val="00EF7A5A"/>
    <w:rsid w:val="00F23B2D"/>
    <w:rsid w:val="00F37E54"/>
    <w:rsid w:val="00F40A3D"/>
    <w:rsid w:val="00F430FF"/>
    <w:rsid w:val="00F43593"/>
    <w:rsid w:val="00F577FA"/>
    <w:rsid w:val="00F60F83"/>
    <w:rsid w:val="00F71F88"/>
    <w:rsid w:val="00F74775"/>
    <w:rsid w:val="00FA793D"/>
    <w:rsid w:val="00FC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F7"/>
  </w:style>
  <w:style w:type="paragraph" w:styleId="1">
    <w:name w:val="heading 1"/>
    <w:basedOn w:val="a"/>
    <w:link w:val="10"/>
    <w:uiPriority w:val="9"/>
    <w:qFormat/>
    <w:rsid w:val="00BE12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17A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7FA"/>
    <w:rPr>
      <w:b/>
      <w:bCs/>
    </w:rPr>
  </w:style>
  <w:style w:type="table" w:styleId="a6">
    <w:name w:val="Table Grid"/>
    <w:basedOn w:val="a1"/>
    <w:uiPriority w:val="59"/>
    <w:rsid w:val="0073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32B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732B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2B1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2B1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2B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32B1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c5">
    <w:name w:val="c5"/>
    <w:basedOn w:val="a"/>
    <w:rsid w:val="00D5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3554"/>
  </w:style>
  <w:style w:type="paragraph" w:customStyle="1" w:styleId="c17">
    <w:name w:val="c17"/>
    <w:basedOn w:val="a"/>
    <w:rsid w:val="0074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2"/>
    <w:rsid w:val="003B3E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7"/>
    <w:basedOn w:val="2"/>
    <w:rsid w:val="003B3E3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2"/>
    <w:basedOn w:val="a"/>
    <w:link w:val="2"/>
    <w:rsid w:val="003B3E33"/>
    <w:pPr>
      <w:widowControl w:val="0"/>
      <w:shd w:val="clear" w:color="auto" w:fill="FFFFFF"/>
      <w:spacing w:after="1140" w:line="374" w:lineRule="exac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"/>
    <w:basedOn w:val="2"/>
    <w:rsid w:val="003B3E3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EB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B6761"/>
  </w:style>
  <w:style w:type="paragraph" w:styleId="a9">
    <w:name w:val="footer"/>
    <w:basedOn w:val="a"/>
    <w:link w:val="aa"/>
    <w:uiPriority w:val="99"/>
    <w:semiHidden/>
    <w:unhideWhenUsed/>
    <w:rsid w:val="00EB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6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73889-D43F-45F6-8748-23496EF2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2022-10-30T10:41:00Z</dcterms:created>
  <dcterms:modified xsi:type="dcterms:W3CDTF">2022-11-14T07:52:00Z</dcterms:modified>
</cp:coreProperties>
</file>